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888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附件1</w:t>
      </w:r>
    </w:p>
    <w:p w14:paraId="7A456A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“相遇广东”主题演讲征集活动实施方案</w:t>
      </w:r>
    </w:p>
    <w:p w14:paraId="021D22C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2D6AE8D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CC7F0F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1EC1B75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59FA65B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以学校为单位统一组织报送。每校限报10项主题演讲作品（每名学生限报1项）。每项作品限1名作者，限配1名指导教师。</w:t>
      </w:r>
    </w:p>
    <w:p w14:paraId="249759F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66D184E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4933F98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高举中华民族大团结旗帜，强化大力宣介中华民族共同体意识教育，讲好中华民族故事，讲述各民族同胞、各民族学生守望互助、手足情深，像石榴籽一样紧紧抱在一起的感人事迹和典型案例，体现广东各民族学生维护国家统一和民族团结的责任担当，展现广东深化民族团结进步创建进校园的丰硕成果。</w:t>
      </w:r>
    </w:p>
    <w:p w14:paraId="7659FB9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54DE8C5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视频须为MP4格式，分辨率不低于1920×1080像素，时长不超过5分钟，大小不超过500MB。演讲题目自拟，要求普通话标准，声音清楚，画面清晰，不照稿宣读，提倡标注字幕。</w:t>
      </w:r>
    </w:p>
    <w:p w14:paraId="6FB42B2F">
      <w:pPr>
        <w:pStyle w:val="2"/>
        <w:spacing w:before="185" w:line="185" w:lineRule="auto"/>
        <w:ind w:left="1194"/>
        <w:rPr>
          <w:b/>
          <w:bCs/>
          <w:spacing w:val="5"/>
          <w:sz w:val="43"/>
          <w:szCs w:val="43"/>
        </w:rPr>
      </w:pPr>
    </w:p>
    <w:p w14:paraId="5D2035B8">
      <w:pPr>
        <w:pStyle w:val="2"/>
        <w:spacing w:before="185" w:line="185" w:lineRule="auto"/>
        <w:ind w:left="1194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“相遇广东”主题演讲作品推荐表</w:t>
      </w:r>
    </w:p>
    <w:tbl>
      <w:tblPr>
        <w:tblStyle w:val="8"/>
        <w:tblW w:w="88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59"/>
        <w:gridCol w:w="2400"/>
        <w:gridCol w:w="1237"/>
        <w:gridCol w:w="2555"/>
      </w:tblGrid>
      <w:tr w14:paraId="45865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40212A">
            <w:pPr>
              <w:spacing w:before="211" w:line="221" w:lineRule="auto"/>
              <w:ind w:left="771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41E9B4A">
            <w:pPr>
              <w:pStyle w:val="9"/>
              <w:rPr>
                <w:b/>
                <w:bCs/>
              </w:rPr>
            </w:pPr>
          </w:p>
        </w:tc>
      </w:tr>
      <w:tr w14:paraId="295F1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4C64AA">
            <w:pPr>
              <w:spacing w:before="198" w:line="204" w:lineRule="auto"/>
              <w:ind w:left="78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9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46547F">
            <w:pPr>
              <w:pStyle w:val="9"/>
              <w:rPr>
                <w:b/>
                <w:bCs/>
              </w:rPr>
            </w:pPr>
          </w:p>
        </w:tc>
      </w:tr>
      <w:tr w14:paraId="7903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F2E0BD6">
            <w:pPr>
              <w:pStyle w:val="9"/>
              <w:spacing w:line="351" w:lineRule="auto"/>
              <w:rPr>
                <w:b/>
                <w:bCs/>
              </w:rPr>
            </w:pPr>
          </w:p>
          <w:p w14:paraId="20037F08">
            <w:pPr>
              <w:pStyle w:val="9"/>
              <w:spacing w:line="351" w:lineRule="auto"/>
              <w:rPr>
                <w:b/>
                <w:bCs/>
              </w:rPr>
            </w:pPr>
          </w:p>
          <w:p w14:paraId="382702F4">
            <w:pPr>
              <w:spacing w:before="91" w:line="221" w:lineRule="auto"/>
              <w:ind w:left="37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6226E0">
            <w:pPr>
              <w:spacing w:before="209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287FB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9EE7A0">
            <w:pPr>
              <w:spacing w:before="210" w:line="221" w:lineRule="auto"/>
              <w:ind w:left="35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506AB5C">
            <w:pPr>
              <w:pStyle w:val="9"/>
              <w:rPr>
                <w:b/>
                <w:bCs/>
              </w:rPr>
            </w:pPr>
          </w:p>
        </w:tc>
      </w:tr>
      <w:tr w14:paraId="3E4C1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A2A09C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4A6C5">
            <w:pPr>
              <w:spacing w:before="199" w:line="221" w:lineRule="auto"/>
              <w:ind w:left="12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77F49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F76686">
            <w:pPr>
              <w:spacing w:before="200" w:line="220" w:lineRule="auto"/>
              <w:ind w:left="33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B8C577C">
            <w:pPr>
              <w:pStyle w:val="9"/>
              <w:rPr>
                <w:b/>
                <w:bCs/>
              </w:rPr>
            </w:pPr>
          </w:p>
        </w:tc>
      </w:tr>
      <w:tr w14:paraId="07EC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BF47763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F943B">
            <w:pPr>
              <w:spacing w:before="212" w:line="222" w:lineRule="auto"/>
              <w:ind w:left="11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B7EE4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EC2FF">
            <w:pPr>
              <w:spacing w:before="212" w:line="220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演讲时长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0E2FBD">
            <w:pPr>
              <w:pStyle w:val="9"/>
              <w:rPr>
                <w:b/>
                <w:bCs/>
              </w:rPr>
            </w:pPr>
          </w:p>
        </w:tc>
      </w:tr>
      <w:tr w14:paraId="33FD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1E3F32">
            <w:pPr>
              <w:spacing w:before="229" w:line="220" w:lineRule="auto"/>
              <w:ind w:left="9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45D7F6CB">
            <w:pPr>
              <w:spacing w:before="227" w:line="221" w:lineRule="auto"/>
              <w:ind w:left="11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4A3C8E">
            <w:pPr>
              <w:spacing w:before="212" w:line="220" w:lineRule="auto"/>
              <w:ind w:left="39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0DD9E6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B98D87">
            <w:pPr>
              <w:spacing w:before="212" w:line="222" w:lineRule="auto"/>
              <w:ind w:left="5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E71526">
            <w:pPr>
              <w:pStyle w:val="9"/>
              <w:rPr>
                <w:b/>
                <w:bCs/>
              </w:rPr>
            </w:pPr>
          </w:p>
        </w:tc>
      </w:tr>
      <w:tr w14:paraId="5E878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3AABCBF">
            <w:pPr>
              <w:pStyle w:val="9"/>
              <w:rPr>
                <w:b/>
                <w:bCs/>
              </w:rPr>
            </w:pPr>
          </w:p>
        </w:tc>
        <w:tc>
          <w:tcPr>
            <w:tcW w:w="13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FCA92">
            <w:pPr>
              <w:spacing w:before="209" w:line="220" w:lineRule="auto"/>
              <w:ind w:left="123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4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E680F0">
            <w:pPr>
              <w:pStyle w:val="9"/>
              <w:rPr>
                <w:b/>
                <w:bCs/>
              </w:rPr>
            </w:pPr>
          </w:p>
        </w:tc>
        <w:tc>
          <w:tcPr>
            <w:tcW w:w="12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D0EC43">
            <w:pPr>
              <w:spacing w:before="210" w:line="222" w:lineRule="auto"/>
              <w:ind w:left="33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55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E10D361">
            <w:pPr>
              <w:pStyle w:val="9"/>
              <w:rPr>
                <w:b/>
                <w:bCs/>
              </w:rPr>
            </w:pPr>
          </w:p>
        </w:tc>
      </w:tr>
      <w:tr w14:paraId="51206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2" w:hRule="atLeast"/>
        </w:trPr>
        <w:tc>
          <w:tcPr>
            <w:tcW w:w="1307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EC0AFAD">
            <w:pPr>
              <w:pStyle w:val="9"/>
              <w:spacing w:line="247" w:lineRule="auto"/>
              <w:rPr>
                <w:b/>
                <w:bCs/>
              </w:rPr>
            </w:pPr>
          </w:p>
          <w:p w14:paraId="3A862465">
            <w:pPr>
              <w:pStyle w:val="9"/>
              <w:spacing w:line="247" w:lineRule="auto"/>
              <w:rPr>
                <w:b/>
                <w:bCs/>
              </w:rPr>
            </w:pPr>
          </w:p>
          <w:p w14:paraId="05D1E101">
            <w:pPr>
              <w:pStyle w:val="9"/>
              <w:spacing w:line="247" w:lineRule="auto"/>
              <w:rPr>
                <w:b/>
                <w:bCs/>
              </w:rPr>
            </w:pPr>
          </w:p>
          <w:p w14:paraId="46B52186">
            <w:pPr>
              <w:pStyle w:val="9"/>
              <w:spacing w:line="247" w:lineRule="auto"/>
              <w:rPr>
                <w:b/>
                <w:bCs/>
              </w:rPr>
            </w:pPr>
          </w:p>
          <w:p w14:paraId="1C36A739">
            <w:pPr>
              <w:pStyle w:val="9"/>
              <w:spacing w:line="247" w:lineRule="auto"/>
              <w:rPr>
                <w:b/>
                <w:bCs/>
              </w:rPr>
            </w:pPr>
          </w:p>
          <w:p w14:paraId="7E617154">
            <w:pPr>
              <w:pStyle w:val="9"/>
              <w:spacing w:line="247" w:lineRule="auto"/>
              <w:rPr>
                <w:b/>
                <w:bCs/>
              </w:rPr>
            </w:pPr>
          </w:p>
          <w:p w14:paraId="08152EB9">
            <w:pPr>
              <w:pStyle w:val="9"/>
              <w:spacing w:line="247" w:lineRule="auto"/>
              <w:rPr>
                <w:b/>
                <w:bCs/>
              </w:rPr>
            </w:pPr>
          </w:p>
          <w:p w14:paraId="41903F23">
            <w:pPr>
              <w:pStyle w:val="9"/>
              <w:spacing w:line="247" w:lineRule="auto"/>
              <w:rPr>
                <w:b/>
                <w:bCs/>
              </w:rPr>
            </w:pPr>
          </w:p>
          <w:p w14:paraId="3C8C2117">
            <w:pPr>
              <w:spacing w:before="91" w:line="373" w:lineRule="auto"/>
              <w:ind w:left="376" w:right="224" w:hanging="142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演讲稿</w:t>
            </w: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全文</w:t>
            </w:r>
          </w:p>
        </w:tc>
        <w:tc>
          <w:tcPr>
            <w:tcW w:w="7551" w:type="dxa"/>
            <w:gridSpan w:val="4"/>
            <w:tcBorders>
              <w:left w:val="single" w:color="000000" w:sz="8" w:space="0"/>
            </w:tcBorders>
            <w:vAlign w:val="top"/>
          </w:tcPr>
          <w:p w14:paraId="6541E5F6">
            <w:pPr>
              <w:pStyle w:val="9"/>
              <w:rPr>
                <w:b/>
                <w:bCs/>
              </w:rPr>
            </w:pPr>
          </w:p>
        </w:tc>
      </w:tr>
      <w:tr w14:paraId="2B7E7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7" w:type="dxa"/>
            <w:vAlign w:val="top"/>
          </w:tcPr>
          <w:p w14:paraId="50DD715A">
            <w:pPr>
              <w:pStyle w:val="9"/>
              <w:spacing w:line="260" w:lineRule="auto"/>
              <w:rPr>
                <w:b/>
                <w:bCs/>
              </w:rPr>
            </w:pPr>
          </w:p>
          <w:p w14:paraId="1A1BFDA1">
            <w:pPr>
              <w:pStyle w:val="9"/>
              <w:spacing w:line="260" w:lineRule="auto"/>
              <w:rPr>
                <w:b/>
                <w:bCs/>
              </w:rPr>
            </w:pPr>
          </w:p>
          <w:p w14:paraId="0B729233">
            <w:pPr>
              <w:pStyle w:val="9"/>
              <w:spacing w:line="260" w:lineRule="auto"/>
              <w:rPr>
                <w:b/>
                <w:bCs/>
              </w:rPr>
            </w:pPr>
          </w:p>
          <w:p w14:paraId="0076080D">
            <w:pPr>
              <w:pStyle w:val="9"/>
              <w:spacing w:line="261" w:lineRule="auto"/>
              <w:rPr>
                <w:b/>
                <w:bCs/>
              </w:rPr>
            </w:pPr>
          </w:p>
          <w:p w14:paraId="1050C6A6">
            <w:pPr>
              <w:spacing w:before="91" w:line="220" w:lineRule="auto"/>
              <w:ind w:left="108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551" w:type="dxa"/>
            <w:gridSpan w:val="4"/>
            <w:vAlign w:val="top"/>
          </w:tcPr>
          <w:p w14:paraId="0E56C47F">
            <w:pPr>
              <w:pStyle w:val="9"/>
              <w:spacing w:line="264" w:lineRule="auto"/>
              <w:rPr>
                <w:b/>
                <w:bCs/>
              </w:rPr>
            </w:pPr>
          </w:p>
          <w:p w14:paraId="63A55F33">
            <w:pPr>
              <w:pStyle w:val="9"/>
              <w:spacing w:line="264" w:lineRule="auto"/>
              <w:rPr>
                <w:b/>
                <w:bCs/>
              </w:rPr>
            </w:pPr>
          </w:p>
          <w:p w14:paraId="50F0E237">
            <w:pPr>
              <w:pStyle w:val="9"/>
              <w:spacing w:line="264" w:lineRule="auto"/>
              <w:rPr>
                <w:b/>
                <w:bCs/>
              </w:rPr>
            </w:pPr>
          </w:p>
          <w:p w14:paraId="2692ED4E">
            <w:pPr>
              <w:pStyle w:val="9"/>
              <w:spacing w:line="264" w:lineRule="auto"/>
              <w:rPr>
                <w:b/>
                <w:bCs/>
              </w:rPr>
            </w:pPr>
          </w:p>
          <w:p w14:paraId="2663FD88">
            <w:pPr>
              <w:pStyle w:val="9"/>
              <w:spacing w:line="265" w:lineRule="auto"/>
              <w:rPr>
                <w:b/>
                <w:bCs/>
              </w:rPr>
            </w:pPr>
          </w:p>
          <w:p w14:paraId="25ED3574">
            <w:pPr>
              <w:spacing w:before="91" w:line="219" w:lineRule="auto"/>
              <w:ind w:left="4626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7F187FAF">
            <w:pPr>
              <w:spacing w:before="226" w:line="220" w:lineRule="auto"/>
              <w:ind w:left="4467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b/>
                <w:bCs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4454634F">
      <w:pPr>
        <w:rPr>
          <w:rFonts w:ascii="Arial"/>
          <w:b w:val="0"/>
          <w:bCs w:val="0"/>
          <w:sz w:val="21"/>
        </w:rPr>
      </w:pPr>
    </w:p>
    <w:p w14:paraId="21884AFD">
      <w:pPr>
        <w:rPr>
          <w:rFonts w:ascii="Arial" w:hAnsi="Arial" w:eastAsia="Arial" w:cs="Arial"/>
          <w:b w:val="0"/>
          <w:bCs w:val="0"/>
          <w:sz w:val="21"/>
          <w:szCs w:val="21"/>
        </w:rPr>
        <w:sectPr>
          <w:footerReference r:id="rId3" w:type="default"/>
          <w:pgSz w:w="11907" w:h="16839"/>
          <w:pgMar w:top="400" w:right="1466" w:bottom="1801" w:left="1572" w:header="0" w:footer="1464" w:gutter="0"/>
          <w:cols w:space="720" w:num="1"/>
        </w:sectPr>
      </w:pPr>
    </w:p>
    <w:p w14:paraId="6B939BB1">
      <w:pPr>
        <w:pStyle w:val="2"/>
        <w:spacing w:before="185" w:line="185" w:lineRule="auto"/>
        <w:ind w:left="750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“相遇广东”主题演讲作品推荐汇总表</w:t>
      </w:r>
    </w:p>
    <w:tbl>
      <w:tblPr>
        <w:tblStyle w:val="8"/>
        <w:tblW w:w="88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91"/>
        <w:gridCol w:w="1345"/>
        <w:gridCol w:w="1355"/>
        <w:gridCol w:w="738"/>
        <w:gridCol w:w="1213"/>
        <w:gridCol w:w="2632"/>
      </w:tblGrid>
      <w:tr w14:paraId="5B08E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70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94D70C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83" w:type="dxa"/>
            <w:gridSpan w:val="5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E9CE0E7">
            <w:pPr>
              <w:pStyle w:val="9"/>
            </w:pPr>
          </w:p>
        </w:tc>
      </w:tr>
      <w:tr w14:paraId="08F4F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0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2851F15D">
            <w:pPr>
              <w:pStyle w:val="9"/>
              <w:spacing w:line="394" w:lineRule="auto"/>
            </w:pPr>
          </w:p>
          <w:p w14:paraId="59488690">
            <w:pPr>
              <w:spacing w:before="91" w:line="220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8FC1A7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EBABF7">
            <w:pPr>
              <w:pStyle w:val="9"/>
              <w:jc w:val="both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04839">
            <w:pPr>
              <w:spacing w:before="199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E5230A0">
            <w:pPr>
              <w:pStyle w:val="9"/>
            </w:pPr>
          </w:p>
        </w:tc>
      </w:tr>
      <w:tr w14:paraId="11049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0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EC7B4F">
            <w:pPr>
              <w:pStyle w:val="9"/>
            </w:pPr>
          </w:p>
        </w:tc>
        <w:tc>
          <w:tcPr>
            <w:tcW w:w="134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94E0DB">
            <w:pPr>
              <w:spacing w:before="200" w:line="222" w:lineRule="auto"/>
              <w:ind w:left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232DB9">
            <w:pPr>
              <w:pStyle w:val="9"/>
            </w:pPr>
          </w:p>
        </w:tc>
        <w:tc>
          <w:tcPr>
            <w:tcW w:w="12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08CE1">
            <w:pPr>
              <w:spacing w:before="199" w:line="221" w:lineRule="auto"/>
              <w:ind w:left="3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7C21601">
            <w:pPr>
              <w:pStyle w:val="9"/>
            </w:pPr>
          </w:p>
        </w:tc>
      </w:tr>
      <w:tr w14:paraId="5899D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F79D1B">
            <w:pPr>
              <w:spacing w:before="315" w:line="221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EE524D">
            <w:pPr>
              <w:spacing w:before="314" w:line="221" w:lineRule="auto"/>
              <w:ind w:left="11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73F377">
            <w:pPr>
              <w:spacing w:before="314" w:line="221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D01DC98">
            <w:pPr>
              <w:spacing w:before="314" w:line="220" w:lineRule="auto"/>
              <w:ind w:left="7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53A6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3CD8BCD">
            <w:pPr>
              <w:spacing w:before="306" w:line="385" w:lineRule="exact"/>
              <w:ind w:left="339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8E73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23A55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8A4CC07">
            <w:pPr>
              <w:pStyle w:val="9"/>
            </w:pPr>
          </w:p>
        </w:tc>
      </w:tr>
      <w:tr w14:paraId="44B09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6FD97D">
            <w:pPr>
              <w:spacing w:before="306" w:line="385" w:lineRule="exact"/>
              <w:ind w:left="312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97CF7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5BCEB0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8F0B326">
            <w:pPr>
              <w:pStyle w:val="9"/>
            </w:pPr>
          </w:p>
        </w:tc>
      </w:tr>
      <w:tr w14:paraId="6757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704CDF">
            <w:pPr>
              <w:spacing w:before="307" w:line="227" w:lineRule="auto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ABC3D8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406B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530F952">
            <w:pPr>
              <w:pStyle w:val="9"/>
            </w:pPr>
          </w:p>
        </w:tc>
      </w:tr>
      <w:tr w14:paraId="51850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1467EED">
            <w:pPr>
              <w:spacing w:before="306" w:line="230" w:lineRule="auto"/>
              <w:ind w:left="311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2DD56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9CF3F1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A4C9AE">
            <w:pPr>
              <w:pStyle w:val="9"/>
            </w:pPr>
          </w:p>
        </w:tc>
      </w:tr>
      <w:tr w14:paraId="02772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FA127F">
            <w:pPr>
              <w:spacing w:before="308" w:line="227" w:lineRule="auto"/>
              <w:ind w:left="320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8092C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2FF563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F8B8329">
            <w:pPr>
              <w:pStyle w:val="9"/>
            </w:pPr>
          </w:p>
        </w:tc>
      </w:tr>
      <w:tr w14:paraId="16A05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C73A2">
            <w:pPr>
              <w:spacing w:before="309" w:line="382" w:lineRule="exact"/>
              <w:ind w:left="318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2AD7D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A657A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16F4271">
            <w:pPr>
              <w:pStyle w:val="9"/>
            </w:pPr>
          </w:p>
        </w:tc>
      </w:tr>
      <w:tr w14:paraId="0BEB3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8F2A874">
            <w:pPr>
              <w:spacing w:before="308" w:line="232" w:lineRule="auto"/>
              <w:ind w:left="316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AF5BA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54B1E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8E4561">
            <w:pPr>
              <w:pStyle w:val="9"/>
            </w:pPr>
          </w:p>
        </w:tc>
      </w:tr>
      <w:tr w14:paraId="7AF6C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625FFD">
            <w:pPr>
              <w:spacing w:before="309" w:line="382" w:lineRule="exact"/>
              <w:ind w:left="323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DD11E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6BDBF7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6CE1933">
            <w:pPr>
              <w:pStyle w:val="9"/>
            </w:pPr>
          </w:p>
        </w:tc>
      </w:tr>
      <w:tr w14:paraId="1DA03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4BACE8F">
            <w:pPr>
              <w:spacing w:before="309" w:line="227" w:lineRule="auto"/>
              <w:ind w:left="317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91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A5E153">
            <w:pPr>
              <w:pStyle w:val="9"/>
            </w:pPr>
          </w:p>
        </w:tc>
        <w:tc>
          <w:tcPr>
            <w:tcW w:w="195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6BA1FF">
            <w:pPr>
              <w:pStyle w:val="9"/>
            </w:pPr>
          </w:p>
        </w:tc>
        <w:tc>
          <w:tcPr>
            <w:tcW w:w="2632" w:type="dxa"/>
            <w:tcBorders>
              <w:left w:val="single" w:color="000000" w:sz="8" w:space="0"/>
            </w:tcBorders>
            <w:vAlign w:val="top"/>
          </w:tcPr>
          <w:p w14:paraId="76E323BE">
            <w:pPr>
              <w:pStyle w:val="9"/>
            </w:pPr>
          </w:p>
        </w:tc>
      </w:tr>
      <w:tr w14:paraId="1A2A4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79" w:type="dxa"/>
            <w:vAlign w:val="top"/>
          </w:tcPr>
          <w:p w14:paraId="6B7B37D7">
            <w:pPr>
              <w:spacing w:before="320" w:line="382" w:lineRule="exact"/>
              <w:ind w:left="274"/>
              <w:rPr>
                <w:rFonts w:ascii="Constantia" w:hAnsi="Constantia" w:eastAsia="Constantia" w:cs="Constantia"/>
                <w:sz w:val="28"/>
                <w:szCs w:val="28"/>
              </w:rPr>
            </w:pPr>
            <w:r>
              <w:rPr>
                <w:rFonts w:ascii="Constantia" w:hAnsi="Constantia" w:eastAsia="Constantia" w:cs="Constantia"/>
                <w:b/>
                <w:bCs/>
                <w:spacing w:val="2"/>
                <w:position w:val="5"/>
                <w:sz w:val="28"/>
                <w:szCs w:val="28"/>
              </w:rPr>
              <w:t>10</w:t>
            </w:r>
          </w:p>
        </w:tc>
        <w:tc>
          <w:tcPr>
            <w:tcW w:w="3491" w:type="dxa"/>
            <w:gridSpan w:val="3"/>
            <w:vAlign w:val="top"/>
          </w:tcPr>
          <w:p w14:paraId="43D233D2">
            <w:pPr>
              <w:pStyle w:val="9"/>
            </w:pPr>
          </w:p>
        </w:tc>
        <w:tc>
          <w:tcPr>
            <w:tcW w:w="1951" w:type="dxa"/>
            <w:gridSpan w:val="2"/>
            <w:vAlign w:val="top"/>
          </w:tcPr>
          <w:p w14:paraId="32E03932">
            <w:pPr>
              <w:pStyle w:val="9"/>
            </w:pPr>
          </w:p>
        </w:tc>
        <w:tc>
          <w:tcPr>
            <w:tcW w:w="2632" w:type="dxa"/>
            <w:vAlign w:val="top"/>
          </w:tcPr>
          <w:p w14:paraId="164B13B4">
            <w:pPr>
              <w:pStyle w:val="9"/>
            </w:pPr>
          </w:p>
        </w:tc>
      </w:tr>
    </w:tbl>
    <w:p w14:paraId="74B577B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BC3D6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附件2</w:t>
      </w:r>
    </w:p>
    <w:p w14:paraId="28779F4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“相识广东”主题摄影征集活动实施方案</w:t>
      </w:r>
    </w:p>
    <w:p w14:paraId="1491F72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</w:p>
    <w:p w14:paraId="32AE666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A2A8FBC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全省普通高校全日制在校少数民族学生，内地民族班学生。</w:t>
      </w:r>
    </w:p>
    <w:p w14:paraId="2BABD12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1F40EC9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以学校为单位统一组织报送。每校每类作品（团结故事、文化共舞、青春风采）限报3项（每名学生限报1项）。每项作品限1名作者，限配1名指导教师。</w:t>
      </w:r>
    </w:p>
    <w:p w14:paraId="79DEEC1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02EE5B0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5F9F25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以摄影为艺术创作媒介，分为“团结故事”“文化共舞”“青春风采”等三类。“团结故事”通过实地寻访拍摄，讲好广东各族群众在中华民族大家庭中手足相亲、守望相助的感人精神活力的故事。“文化共舞”通过捕捉各族文化风华（也可借助特效技术或其他影像元素进行创作），展现各民族文化的互鉴融通，体现“中华文化是主干，各民族文化是枝叶，根深干壮才能枝繁叶茂”这一深刻内涵。“青春风采”以青年学生为主体，创作叙事图片，展现当代青年爱党爱国、敢于担当、甘于奉献的精神面貌。照片之间应有紧密的视觉和逻辑关联，配以文字说明。内容要积极健康向上，遵守国家法律法规，不涉及宗教活动。</w:t>
      </w:r>
    </w:p>
    <w:p w14:paraId="3EE3DFC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2E934A2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作品为JPEG形式，保留EXIF信息。单张照片尺寸在1024×1024像素以内，可将文字说明设置为图片文件名，每组作品不超过6张，总大小不超过50M。</w:t>
      </w:r>
    </w:p>
    <w:p w14:paraId="185E6176">
      <w:pPr>
        <w:pStyle w:val="2"/>
        <w:spacing w:before="185" w:line="185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“相识广东”主题摄影作品推荐表</w:t>
      </w:r>
    </w:p>
    <w:tbl>
      <w:tblPr>
        <w:tblStyle w:val="8"/>
        <w:tblpPr w:leftFromText="180" w:rightFromText="180" w:vertAnchor="text" w:horzAnchor="page" w:tblpX="1412" w:tblpY="476"/>
        <w:tblOverlap w:val="never"/>
        <w:tblW w:w="92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650"/>
        <w:gridCol w:w="2299"/>
        <w:gridCol w:w="1415"/>
        <w:gridCol w:w="2408"/>
      </w:tblGrid>
      <w:tr w14:paraId="60270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3C4A41B">
            <w:pPr>
              <w:spacing w:before="211" w:line="221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47F8AD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E15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442727">
            <w:pPr>
              <w:spacing w:before="198" w:line="20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C24B1E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4084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082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64ABF6">
            <w:pPr>
              <w:pStyle w:val="9"/>
              <w:spacing w:line="320" w:lineRule="auto"/>
              <w:rPr>
                <w:rFonts w:hint="eastAsia" w:ascii="宋体" w:hAnsi="宋体" w:eastAsia="宋体" w:cs="宋体"/>
              </w:rPr>
            </w:pPr>
          </w:p>
          <w:p w14:paraId="667456FF">
            <w:pPr>
              <w:spacing w:before="91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22" w:type="dxa"/>
            <w:gridSpan w:val="3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9E86586">
            <w:pPr>
              <w:spacing w:before="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76B088CD">
            <w:pPr>
              <w:spacing w:before="76" w:line="19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□团结故事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□文化共舞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□青春风采</w:t>
            </w:r>
          </w:p>
        </w:tc>
      </w:tr>
      <w:tr w14:paraId="3E52C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E66C2AA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6F145070">
            <w:pPr>
              <w:pStyle w:val="9"/>
              <w:spacing w:line="351" w:lineRule="auto"/>
              <w:rPr>
                <w:rFonts w:hint="eastAsia" w:ascii="宋体" w:hAnsi="宋体" w:eastAsia="宋体" w:cs="宋体"/>
              </w:rPr>
            </w:pPr>
          </w:p>
          <w:p w14:paraId="0021E191">
            <w:pPr>
              <w:spacing w:before="91" w:line="221" w:lineRule="auto"/>
              <w:ind w:left="46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D6531">
            <w:pPr>
              <w:spacing w:before="210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6227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49259B">
            <w:pPr>
              <w:spacing w:before="211" w:line="221" w:lineRule="auto"/>
              <w:ind w:left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2847A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FA2F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3EB2E9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4FDA4">
            <w:pPr>
              <w:spacing w:before="201" w:line="221" w:lineRule="auto"/>
              <w:ind w:left="22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3ADCE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1D8D0C">
            <w:pPr>
              <w:spacing w:before="201" w:line="220" w:lineRule="auto"/>
              <w:ind w:left="4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A8D16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714C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2AEB0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6FC62">
            <w:pPr>
              <w:spacing w:before="214" w:line="222" w:lineRule="auto"/>
              <w:ind w:left="2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62038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B3A9A5">
            <w:pPr>
              <w:spacing w:before="213" w:line="220" w:lineRule="auto"/>
              <w:ind w:left="1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照片数量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1E2C2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3F2B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2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5B2EC63">
            <w:pPr>
              <w:spacing w:before="232" w:line="220" w:lineRule="auto"/>
              <w:ind w:left="1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0509D9FF">
            <w:pPr>
              <w:spacing w:before="225" w:line="221" w:lineRule="auto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4C36A">
            <w:pPr>
              <w:spacing w:before="213" w:line="220" w:lineRule="auto"/>
              <w:ind w:left="49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E3A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BF1D0">
            <w:pPr>
              <w:spacing w:before="214" w:line="222" w:lineRule="auto"/>
              <w:ind w:left="14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866B1D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5FF9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188611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A98FC">
            <w:pPr>
              <w:spacing w:before="211" w:line="220" w:lineRule="auto"/>
              <w:ind w:left="21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2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5EDD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C018A">
            <w:pPr>
              <w:spacing w:before="211" w:line="222" w:lineRule="auto"/>
              <w:ind w:left="4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408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E9075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4F60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</w:trPr>
        <w:tc>
          <w:tcPr>
            <w:tcW w:w="1432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402B5CA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663DDE66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4F469AB6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作品说明</w:t>
            </w:r>
          </w:p>
        </w:tc>
        <w:tc>
          <w:tcPr>
            <w:tcW w:w="7772" w:type="dxa"/>
            <w:gridSpan w:val="4"/>
            <w:tcBorders>
              <w:left w:val="single" w:color="000000" w:sz="8" w:space="0"/>
            </w:tcBorders>
            <w:vAlign w:val="top"/>
          </w:tcPr>
          <w:p w14:paraId="3800DD54">
            <w:pPr>
              <w:spacing w:before="212" w:line="337" w:lineRule="exact"/>
              <w:ind w:left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1"/>
                <w:sz w:val="24"/>
                <w:szCs w:val="24"/>
              </w:rPr>
              <w:t>（包括：创作背景、创作思路、创作目的和作品简介，限300字以内）</w:t>
            </w:r>
          </w:p>
        </w:tc>
      </w:tr>
      <w:tr w14:paraId="7518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2" w:hRule="atLeast"/>
        </w:trPr>
        <w:tc>
          <w:tcPr>
            <w:tcW w:w="1432" w:type="dxa"/>
            <w:vAlign w:val="center"/>
          </w:tcPr>
          <w:p w14:paraId="127147B9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学校意见</w:t>
            </w:r>
          </w:p>
        </w:tc>
        <w:tc>
          <w:tcPr>
            <w:tcW w:w="7772" w:type="dxa"/>
            <w:gridSpan w:val="4"/>
            <w:vAlign w:val="top"/>
          </w:tcPr>
          <w:p w14:paraId="1FC5D64E">
            <w:pPr>
              <w:pStyle w:val="9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25DBE936">
            <w:pPr>
              <w:spacing w:before="91" w:line="219" w:lineRule="auto"/>
              <w:ind w:left="61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24C34C14">
            <w:pPr>
              <w:spacing w:before="229" w:line="220" w:lineRule="auto"/>
              <w:ind w:left="59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2D0878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B3C16D">
      <w:pPr>
        <w:pStyle w:val="2"/>
        <w:spacing w:before="185" w:line="185" w:lineRule="auto"/>
        <w:ind w:left="1324"/>
        <w:rPr>
          <w:b/>
          <w:bCs/>
          <w:spacing w:val="6"/>
          <w:sz w:val="36"/>
          <w:szCs w:val="36"/>
        </w:rPr>
      </w:pPr>
    </w:p>
    <w:p w14:paraId="660479D1">
      <w:pPr>
        <w:pStyle w:val="2"/>
        <w:spacing w:before="185" w:line="185" w:lineRule="auto"/>
        <w:ind w:left="1324"/>
        <w:rPr>
          <w:sz w:val="36"/>
          <w:szCs w:val="36"/>
        </w:rPr>
      </w:pPr>
      <w:r>
        <w:rPr>
          <w:b/>
          <w:bCs/>
          <w:spacing w:val="6"/>
          <w:sz w:val="36"/>
          <w:szCs w:val="36"/>
        </w:rPr>
        <w:t>“相识广东”主题摄影作品推荐汇总表</w:t>
      </w:r>
    </w:p>
    <w:p w14:paraId="6FFE0A14">
      <w:pPr>
        <w:spacing w:before="234"/>
      </w:pPr>
    </w:p>
    <w:tbl>
      <w:tblPr>
        <w:tblStyle w:val="8"/>
        <w:tblW w:w="954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10"/>
        <w:gridCol w:w="604"/>
        <w:gridCol w:w="1008"/>
        <w:gridCol w:w="2355"/>
        <w:gridCol w:w="1695"/>
        <w:gridCol w:w="941"/>
        <w:gridCol w:w="1262"/>
      </w:tblGrid>
      <w:tr w14:paraId="1D18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8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5B2BBB9">
            <w:pPr>
              <w:pStyle w:val="9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6C7CF9E6">
            <w:pPr>
              <w:spacing w:before="9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865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B8C17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49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06B5687">
            <w:pPr>
              <w:pStyle w:val="9"/>
              <w:spacing w:line="394" w:lineRule="auto"/>
              <w:rPr>
                <w:rFonts w:hint="eastAsia" w:ascii="宋体" w:hAnsi="宋体" w:eastAsia="宋体" w:cs="宋体"/>
              </w:rPr>
            </w:pPr>
          </w:p>
          <w:p w14:paraId="29DA2767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1A67D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D6A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532683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86889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DE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046052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1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C116B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5F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352F83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F20B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A744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D84957E">
            <w:pPr>
              <w:spacing w:before="315" w:line="221" w:lineRule="auto"/>
              <w:ind w:left="154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F9EC4E">
            <w:pPr>
              <w:spacing w:before="314" w:line="220" w:lineRule="auto"/>
              <w:ind w:left="13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3129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9A260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作者</w:t>
            </w: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F38063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9B7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AFA064E">
            <w:pPr>
              <w:spacing w:before="306" w:line="385" w:lineRule="exact"/>
              <w:ind w:left="3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5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B813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4DD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9C3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68EB3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7A67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D79BA">
            <w:pPr>
              <w:spacing w:before="306" w:line="385" w:lineRule="exact"/>
              <w:ind w:left="36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158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78BE0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93DA9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DBB081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AFA0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F93CA5">
            <w:pPr>
              <w:spacing w:before="307" w:line="227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39B9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7C190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C03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15143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7BE3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FE3DB19">
            <w:pPr>
              <w:spacing w:before="306" w:line="230" w:lineRule="auto"/>
              <w:ind w:left="3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5155D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5A498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8AE9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934A3A8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ED9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5312B24">
            <w:pPr>
              <w:spacing w:before="308" w:line="227" w:lineRule="auto"/>
              <w:ind w:left="36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351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306D2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52FA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13213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9EF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CB9CBA2">
            <w:pPr>
              <w:spacing w:before="309" w:line="382" w:lineRule="exact"/>
              <w:ind w:left="3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F01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DF4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BF3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053F1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A790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13E70FE">
            <w:pPr>
              <w:spacing w:before="308" w:line="232" w:lineRule="auto"/>
              <w:ind w:left="36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CA2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96D1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C607A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5CE9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D5E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3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1024246">
            <w:pPr>
              <w:spacing w:before="310" w:line="382" w:lineRule="exact"/>
              <w:ind w:left="3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</w:rPr>
              <w:t>8</w:t>
            </w:r>
          </w:p>
        </w:tc>
        <w:tc>
          <w:tcPr>
            <w:tcW w:w="141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9911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E7C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756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03" w:type="dxa"/>
            <w:gridSpan w:val="2"/>
            <w:tcBorders>
              <w:left w:val="single" w:color="000000" w:sz="8" w:space="0"/>
            </w:tcBorders>
            <w:vAlign w:val="top"/>
          </w:tcPr>
          <w:p w14:paraId="7311D11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BAA8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3" w:type="dxa"/>
            <w:vAlign w:val="top"/>
          </w:tcPr>
          <w:p w14:paraId="69A333DB">
            <w:pPr>
              <w:spacing w:before="320" w:line="227" w:lineRule="auto"/>
              <w:ind w:left="3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4" w:type="dxa"/>
            <w:gridSpan w:val="2"/>
            <w:vAlign w:val="top"/>
          </w:tcPr>
          <w:p w14:paraId="1E987A6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3363" w:type="dxa"/>
            <w:gridSpan w:val="2"/>
            <w:vAlign w:val="top"/>
          </w:tcPr>
          <w:p w14:paraId="044356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36" w:type="dxa"/>
            <w:gridSpan w:val="2"/>
            <w:vAlign w:val="top"/>
          </w:tcPr>
          <w:p w14:paraId="34EE89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2" w:type="dxa"/>
            <w:vAlign w:val="top"/>
          </w:tcPr>
          <w:p w14:paraId="76639F39">
            <w:pPr>
              <w:pStyle w:val="9"/>
            </w:pPr>
          </w:p>
        </w:tc>
      </w:tr>
    </w:tbl>
    <w:p w14:paraId="18282E0F">
      <w:pPr>
        <w:rPr>
          <w:rFonts w:ascii="Arial"/>
          <w:sz w:val="21"/>
        </w:rPr>
      </w:pPr>
    </w:p>
    <w:p w14:paraId="41C5A093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7" w:h="16839"/>
          <w:pgMar w:top="400" w:right="895" w:bottom="1801" w:left="1000" w:header="0" w:footer="1463" w:gutter="0"/>
          <w:cols w:space="720" w:num="1"/>
        </w:sectPr>
      </w:pPr>
    </w:p>
    <w:p w14:paraId="691953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附件3</w:t>
      </w:r>
    </w:p>
    <w:p w14:paraId="0E9226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“相融广东”微视频征集活动实施方案</w:t>
      </w:r>
    </w:p>
    <w:p w14:paraId="43FC61EC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6454515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5A89DDA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6E10BA9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3C18BEC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以学校为单位统一组织报送。每校限报10项微视频作品，每项作品限6名作者，作品负责人要求为少数民族学生，鼓励各民族学生组队参加，每项作品限配1名指导教师。</w:t>
      </w:r>
    </w:p>
    <w:p w14:paraId="6C1B5A4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4F27A25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670576A3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通过舞蹈、话剧、情景剧等方式，以铸牢中华民族共同体意识为主线，讲好新时代民族团结故事，反映各民族在理想、信念、情感、文化上的团结统一，阐释休戚与共、荣辱与共、生死与共、命运与共的共同体理念，展现各民族广泛交往交流交融的生动实践。</w:t>
      </w:r>
    </w:p>
    <w:p w14:paraId="5DA6F31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68E75B5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视频须为MP4格式，分辨率不小于1920×1080像素，时长不超过10分钟，大小不超过600M。声音清楚，画面清晰，要求标注字幕。</w:t>
      </w:r>
    </w:p>
    <w:p w14:paraId="675D9F12">
      <w:pPr>
        <w:pStyle w:val="2"/>
        <w:spacing w:before="185" w:line="186" w:lineRule="auto"/>
        <w:jc w:val="center"/>
        <w:outlineLvl w:val="0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“相融广东”微视频作品推荐表</w:t>
      </w:r>
    </w:p>
    <w:tbl>
      <w:tblPr>
        <w:tblStyle w:val="8"/>
        <w:tblpPr w:leftFromText="180" w:rightFromText="180" w:vertAnchor="text" w:horzAnchor="page" w:tblpX="1632" w:tblpY="377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410"/>
        <w:gridCol w:w="1035"/>
        <w:gridCol w:w="1680"/>
        <w:gridCol w:w="1515"/>
        <w:gridCol w:w="1955"/>
      </w:tblGrid>
      <w:tr w14:paraId="17FC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000" w:type="dxa"/>
            <w:gridSpan w:val="2"/>
            <w:vAlign w:val="top"/>
          </w:tcPr>
          <w:p w14:paraId="48B2640B">
            <w:pPr>
              <w:spacing w:before="106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185" w:type="dxa"/>
            <w:gridSpan w:val="4"/>
            <w:vAlign w:val="top"/>
          </w:tcPr>
          <w:p w14:paraId="16D54A6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-3175</wp:posOffset>
                  </wp:positionV>
                  <wp:extent cx="6350" cy="278765"/>
                  <wp:effectExtent l="0" t="0" r="12700" b="6985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00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000" w:type="dxa"/>
            <w:gridSpan w:val="2"/>
            <w:vAlign w:val="top"/>
          </w:tcPr>
          <w:p w14:paraId="0E06B2E4">
            <w:pPr>
              <w:spacing w:before="101" w:line="21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185" w:type="dxa"/>
            <w:gridSpan w:val="4"/>
            <w:vAlign w:val="top"/>
          </w:tcPr>
          <w:p w14:paraId="259C4609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80670"/>
                  <wp:effectExtent l="0" t="0" r="12700" b="508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F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3000" w:type="dxa"/>
            <w:gridSpan w:val="2"/>
            <w:vAlign w:val="top"/>
          </w:tcPr>
          <w:p w14:paraId="57303328">
            <w:pPr>
              <w:spacing w:before="322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185" w:type="dxa"/>
            <w:gridSpan w:val="4"/>
            <w:vAlign w:val="top"/>
          </w:tcPr>
          <w:p w14:paraId="19B7FC83">
            <w:pPr>
              <w:spacing w:before="92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559435"/>
                  <wp:effectExtent l="0" t="0" r="12700" b="12065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55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51896DF">
            <w:pPr>
              <w:spacing w:before="83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舞蹈</w:t>
            </w:r>
            <w:r>
              <w:rPr>
                <w:rFonts w:hint="eastAsia" w:ascii="宋体" w:hAnsi="宋体" w:eastAsia="宋体" w:cs="宋体"/>
                <w:spacing w:val="89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话剧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8"/>
                <w:szCs w:val="28"/>
              </w:rPr>
              <w:t>情景剧</w:t>
            </w:r>
          </w:p>
        </w:tc>
      </w:tr>
      <w:tr w14:paraId="37B6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90" w:type="dxa"/>
            <w:vMerge w:val="restart"/>
            <w:vAlign w:val="top"/>
          </w:tcPr>
          <w:p w14:paraId="23815622">
            <w:pPr>
              <w:pStyle w:val="9"/>
              <w:spacing w:line="457" w:lineRule="auto"/>
              <w:rPr>
                <w:rFonts w:hint="eastAsia" w:ascii="宋体" w:hAnsi="宋体" w:eastAsia="宋体" w:cs="宋体"/>
              </w:rPr>
            </w:pPr>
          </w:p>
          <w:p w14:paraId="06F51068">
            <w:pPr>
              <w:spacing w:before="91" w:line="22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作品负责人</w:t>
            </w:r>
          </w:p>
        </w:tc>
        <w:tc>
          <w:tcPr>
            <w:tcW w:w="1410" w:type="dxa"/>
            <w:vAlign w:val="top"/>
          </w:tcPr>
          <w:p w14:paraId="6689B69B">
            <w:pPr>
              <w:spacing w:before="102" w:line="21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2B99A9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FC23A29">
            <w:pPr>
              <w:spacing w:before="102" w:line="211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0BA0557E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-5715</wp:posOffset>
                  </wp:positionV>
                  <wp:extent cx="6350" cy="278765"/>
                  <wp:effectExtent l="0" t="0" r="12700" b="698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E2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52F6A3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C3D772A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15" w:type="dxa"/>
            <w:gridSpan w:val="2"/>
            <w:vAlign w:val="top"/>
          </w:tcPr>
          <w:p w14:paraId="753F4F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DEEEB0A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955" w:type="dxa"/>
            <w:vAlign w:val="top"/>
          </w:tcPr>
          <w:p w14:paraId="68BCFE56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4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10548E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688BB78">
            <w:pPr>
              <w:spacing w:before="103" w:line="211" w:lineRule="auto"/>
              <w:ind w:left="1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15" w:type="dxa"/>
            <w:gridSpan w:val="2"/>
            <w:vAlign w:val="top"/>
          </w:tcPr>
          <w:p w14:paraId="7BF95BA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F039F">
            <w:pPr>
              <w:spacing w:before="103" w:line="211" w:lineRule="auto"/>
              <w:ind w:left="4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7CE2AE23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8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51A2B71A">
            <w:pPr>
              <w:spacing w:before="107" w:line="220" w:lineRule="auto"/>
              <w:ind w:left="3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90469E">
            <w:pPr>
              <w:spacing w:before="108" w:line="214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6AC0206">
            <w:pPr>
              <w:spacing w:before="102" w:line="213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15" w:type="dxa"/>
            <w:gridSpan w:val="2"/>
            <w:vAlign w:val="top"/>
          </w:tcPr>
          <w:p w14:paraId="76C2D9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BF32648">
            <w:pPr>
              <w:spacing w:before="102" w:line="213" w:lineRule="auto"/>
              <w:ind w:left="1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vAlign w:val="top"/>
          </w:tcPr>
          <w:p w14:paraId="5D61ADED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80670"/>
                  <wp:effectExtent l="0" t="0" r="12700" b="508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1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77144F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AAA1512">
            <w:pPr>
              <w:spacing w:before="103" w:line="211" w:lineRule="auto"/>
              <w:ind w:left="16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15" w:type="dxa"/>
            <w:gridSpan w:val="2"/>
            <w:vAlign w:val="top"/>
          </w:tcPr>
          <w:p w14:paraId="53C7C4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5A9472BF">
            <w:pPr>
              <w:spacing w:before="103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955" w:type="dxa"/>
            <w:vAlign w:val="top"/>
          </w:tcPr>
          <w:p w14:paraId="6AA609F8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-3810</wp:posOffset>
                  </wp:positionH>
                  <wp:positionV relativeFrom="topMargin">
                    <wp:posOffset>-5080</wp:posOffset>
                  </wp:positionV>
                  <wp:extent cx="6350" cy="278765"/>
                  <wp:effectExtent l="0" t="0" r="12700" b="6985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E6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restart"/>
            <w:vAlign w:val="top"/>
          </w:tcPr>
          <w:p w14:paraId="078BF7FB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</w:pPr>
          </w:p>
          <w:p w14:paraId="7CADF78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37ACF4D7">
            <w:pPr>
              <w:spacing w:before="10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410" w:type="dxa"/>
            <w:vAlign w:val="top"/>
          </w:tcPr>
          <w:p w14:paraId="2FAE8871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35" w:type="dxa"/>
            <w:vAlign w:val="top"/>
          </w:tcPr>
          <w:p w14:paraId="01D2538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80" w:type="dxa"/>
            <w:vAlign w:val="top"/>
          </w:tcPr>
          <w:p w14:paraId="3BCB68A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515" w:type="dxa"/>
            <w:vAlign w:val="top"/>
          </w:tcPr>
          <w:p w14:paraId="429F2D98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955" w:type="dxa"/>
            <w:vAlign w:val="top"/>
          </w:tcPr>
          <w:p w14:paraId="26363C2B">
            <w:pPr>
              <w:spacing w:before="102" w:line="21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062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90" w:type="dxa"/>
            <w:vMerge w:val="continue"/>
            <w:vAlign w:val="top"/>
          </w:tcPr>
          <w:p w14:paraId="374873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5B989C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61D1B1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C75C8D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CE63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DF2C1A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893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vAlign w:val="top"/>
          </w:tcPr>
          <w:p w14:paraId="4D27260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1FF9A3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250D17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5A2754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787F782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9AA6B5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04E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00D07A5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69A0BC9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4EF417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4A6B3B3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1B13E6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745E94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DCE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90" w:type="dxa"/>
            <w:vMerge w:val="continue"/>
            <w:vAlign w:val="top"/>
          </w:tcPr>
          <w:p w14:paraId="1AF412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242FFA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38EA2EF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B4244E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4593A9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318E7BC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A2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90" w:type="dxa"/>
            <w:vMerge w:val="continue"/>
            <w:vAlign w:val="top"/>
          </w:tcPr>
          <w:p w14:paraId="442C83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vAlign w:val="top"/>
          </w:tcPr>
          <w:p w14:paraId="41340F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5" w:type="dxa"/>
            <w:vAlign w:val="top"/>
          </w:tcPr>
          <w:p w14:paraId="7D2148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Align w:val="top"/>
          </w:tcPr>
          <w:p w14:paraId="0D5B33C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vAlign w:val="top"/>
          </w:tcPr>
          <w:p w14:paraId="18E20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955" w:type="dxa"/>
            <w:vAlign w:val="top"/>
          </w:tcPr>
          <w:p w14:paraId="52BDE81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489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590" w:type="dxa"/>
            <w:textDirection w:val="tbRlV"/>
            <w:vAlign w:val="top"/>
          </w:tcPr>
          <w:p w14:paraId="117E031D">
            <w:pPr>
              <w:pStyle w:val="9"/>
              <w:spacing w:line="307" w:lineRule="auto"/>
              <w:rPr>
                <w:rFonts w:hint="eastAsia" w:ascii="宋体" w:hAnsi="宋体" w:eastAsia="宋体" w:cs="宋体"/>
              </w:rPr>
            </w:pPr>
          </w:p>
          <w:p w14:paraId="2A8F0A5C">
            <w:pPr>
              <w:pStyle w:val="9"/>
              <w:spacing w:line="308" w:lineRule="auto"/>
              <w:rPr>
                <w:rFonts w:hint="eastAsia" w:ascii="宋体" w:hAnsi="宋体" w:eastAsia="宋体" w:cs="宋体"/>
              </w:rPr>
            </w:pPr>
          </w:p>
          <w:p w14:paraId="15E3B6FB">
            <w:pPr>
              <w:spacing w:before="94" w:line="208" w:lineRule="auto"/>
              <w:ind w:left="1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5" w:type="dxa"/>
            <w:gridSpan w:val="5"/>
            <w:vAlign w:val="top"/>
          </w:tcPr>
          <w:p w14:paraId="51CB197E">
            <w:pPr>
              <w:spacing w:before="91" w:line="225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（包括：创作背景、创作思路、创作目的和作品简介，</w:t>
            </w:r>
            <w:r>
              <w:rPr>
                <w:rFonts w:hint="eastAsia" w:ascii="宋体" w:hAnsi="宋体" w:eastAsia="宋体" w:cs="宋体"/>
                <w:b/>
                <w:bCs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限300字以内）</w:t>
            </w:r>
          </w:p>
        </w:tc>
      </w:tr>
      <w:tr w14:paraId="745D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590" w:type="dxa"/>
            <w:textDirection w:val="tbRlV"/>
            <w:vAlign w:val="top"/>
          </w:tcPr>
          <w:p w14:paraId="3BF7E5F8">
            <w:pPr>
              <w:pStyle w:val="9"/>
              <w:spacing w:line="313" w:lineRule="auto"/>
              <w:rPr>
                <w:rFonts w:hint="eastAsia" w:ascii="宋体" w:hAnsi="宋体" w:eastAsia="宋体" w:cs="宋体"/>
              </w:rPr>
            </w:pPr>
          </w:p>
          <w:p w14:paraId="7825BAA5">
            <w:pPr>
              <w:pStyle w:val="9"/>
              <w:spacing w:line="314" w:lineRule="auto"/>
              <w:rPr>
                <w:rFonts w:hint="eastAsia" w:ascii="宋体" w:hAnsi="宋体" w:eastAsia="宋体" w:cs="宋体"/>
              </w:rPr>
            </w:pPr>
          </w:p>
          <w:p w14:paraId="3875F5C5">
            <w:pPr>
              <w:spacing w:before="94" w:line="209" w:lineRule="auto"/>
              <w:ind w:left="5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95" w:type="dxa"/>
            <w:gridSpan w:val="5"/>
            <w:vAlign w:val="top"/>
          </w:tcPr>
          <w:p w14:paraId="6403017A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-3175</wp:posOffset>
                      </wp:positionH>
                      <wp:positionV relativeFrom="topMargin">
                        <wp:posOffset>1905</wp:posOffset>
                      </wp:positionV>
                      <wp:extent cx="6350" cy="1682750"/>
                      <wp:effectExtent l="0" t="0" r="12700" b="1270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1682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265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9" y="2649"/>
                                    </a:lnTo>
                                    <a:lnTo>
                                      <a:pt x="0" y="26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79.25pt;margin-top:0.65pt;height:132.5pt;width:0.5pt;mso-position-horizontal-relative:page;mso-position-vertical-relative:page;z-index:-251657216;mso-width-relative:page;mso-height-relative:page;" fillcolor="#000000" filled="t" stroked="f" coordsize="10,2650" o:gfxdata="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UQL2NQAAAADAQAADwAAAAAAAAABACAA&#10;AAAiAAAAZHJzL2Rvd25yZXYueG1sUEsBAhQAFAAAAAgAh07iQKT8njMRAgAAeQQAAA4AAAAAAAAA&#10;AQAgAAAAIwEAAGRycy9lMm9Eb2MueG1sUEsFBgAAAAAGAAYAWQEAAKYFAAAAAA==&#10;" path="m0,0l9,0,9,2649,0,2649,0,0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E8D82EE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1EE6BED4">
            <w:pPr>
              <w:pStyle w:val="9"/>
              <w:spacing w:line="253" w:lineRule="auto"/>
              <w:rPr>
                <w:rFonts w:hint="eastAsia" w:ascii="宋体" w:hAnsi="宋体" w:eastAsia="宋体" w:cs="宋体"/>
              </w:rPr>
            </w:pPr>
          </w:p>
          <w:p w14:paraId="7F5A40CB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03D00058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3DF246F5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0C87923">
            <w:pPr>
              <w:pStyle w:val="9"/>
              <w:spacing w:line="254" w:lineRule="auto"/>
              <w:rPr>
                <w:rFonts w:hint="eastAsia" w:ascii="宋体" w:hAnsi="宋体" w:eastAsia="宋体" w:cs="宋体"/>
              </w:rPr>
            </w:pPr>
          </w:p>
          <w:p w14:paraId="1D145683">
            <w:pPr>
              <w:spacing w:before="91" w:line="219" w:lineRule="auto"/>
              <w:ind w:left="56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48632A75">
            <w:pPr>
              <w:spacing w:before="107" w:line="212" w:lineRule="auto"/>
              <w:ind w:left="55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2BB9C17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6B6F6F">
      <w:pPr>
        <w:pStyle w:val="2"/>
        <w:spacing w:before="185" w:line="186" w:lineRule="auto"/>
        <w:jc w:val="center"/>
        <w:outlineLvl w:val="0"/>
      </w:pPr>
      <w:r>
        <w:rPr>
          <w:b/>
          <w:bCs/>
          <w:spacing w:val="5"/>
          <w:sz w:val="36"/>
          <w:szCs w:val="36"/>
        </w:rPr>
        <w:t>“相融广东”微视频作品推荐汇总表</w:t>
      </w:r>
    </w:p>
    <w:tbl>
      <w:tblPr>
        <w:tblStyle w:val="8"/>
        <w:tblW w:w="9165" w:type="dxa"/>
        <w:tblInd w:w="-1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91"/>
        <w:gridCol w:w="758"/>
        <w:gridCol w:w="652"/>
        <w:gridCol w:w="2037"/>
        <w:gridCol w:w="1931"/>
        <w:gridCol w:w="334"/>
        <w:gridCol w:w="1594"/>
      </w:tblGrid>
      <w:tr w14:paraId="1063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59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05FEE35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306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B4D9EF2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E16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F4378F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6"/>
                <w:sz w:val="15"/>
                <w:szCs w:val="15"/>
              </w:rPr>
            </w:pPr>
          </w:p>
          <w:p w14:paraId="5637FF17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958F50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78B0E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3DD9D1">
            <w:pPr>
              <w:spacing w:before="199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892A8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7548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9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75604543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53DE5">
            <w:pPr>
              <w:spacing w:before="200" w:line="22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F958A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3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8C6ADB">
            <w:pPr>
              <w:spacing w:before="199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1928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DBD9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971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 w14:paraId="64610DC4">
            <w:pPr>
              <w:spacing w:before="315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AF0811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75288E">
            <w:pPr>
              <w:spacing w:before="314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688CCE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center"/>
          </w:tcPr>
          <w:p w14:paraId="6CAA07A5">
            <w:pPr>
              <w:spacing w:before="31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32DCD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2F9C998">
            <w:pPr>
              <w:spacing w:before="306" w:line="385" w:lineRule="exact"/>
              <w:ind w:left="394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ED33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040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E62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3D04593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C0E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209D93E">
            <w:pPr>
              <w:spacing w:before="306" w:line="385" w:lineRule="exact"/>
              <w:ind w:left="367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6F3F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6E6C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C8AF3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FBB825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65A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8441DED">
            <w:pPr>
              <w:spacing w:before="307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2981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687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C7A8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C66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19DD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FDE5FCD">
            <w:pPr>
              <w:spacing w:before="306" w:line="230" w:lineRule="auto"/>
              <w:ind w:left="366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D9A7E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5DB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2571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11361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49D9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68477EC">
            <w:pPr>
              <w:spacing w:before="308" w:line="227" w:lineRule="auto"/>
              <w:ind w:left="37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8F65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554DB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A214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52920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0726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7552170">
            <w:pPr>
              <w:spacing w:before="309" w:line="382" w:lineRule="exact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07EA0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5FFE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7095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333FB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DC74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7D49503">
            <w:pPr>
              <w:spacing w:before="308" w:line="232" w:lineRule="auto"/>
              <w:ind w:left="37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F93DA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617F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112A7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4FCD9E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6D83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68E85E28">
            <w:pPr>
              <w:spacing w:before="309" w:line="382" w:lineRule="exact"/>
              <w:ind w:left="3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DE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9B8E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3E86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CFB18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24C5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1FD03C0">
            <w:pPr>
              <w:spacing w:before="309" w:line="227" w:lineRule="auto"/>
              <w:ind w:left="37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B3A2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6106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1E4E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tcBorders>
              <w:left w:val="single" w:color="000000" w:sz="8" w:space="0"/>
            </w:tcBorders>
            <w:vAlign w:val="top"/>
          </w:tcPr>
          <w:p w14:paraId="3F4016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963F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68" w:type="dxa"/>
            <w:vAlign w:val="top"/>
          </w:tcPr>
          <w:p w14:paraId="378214F1">
            <w:pPr>
              <w:spacing w:before="320" w:line="382" w:lineRule="exact"/>
              <w:ind w:left="33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5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9" w:type="dxa"/>
            <w:gridSpan w:val="2"/>
            <w:vAlign w:val="top"/>
          </w:tcPr>
          <w:p w14:paraId="0628F0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689" w:type="dxa"/>
            <w:gridSpan w:val="2"/>
            <w:vAlign w:val="top"/>
          </w:tcPr>
          <w:p w14:paraId="72AD87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Align w:val="top"/>
          </w:tcPr>
          <w:p w14:paraId="7EACF8F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94" w:type="dxa"/>
            <w:vAlign w:val="top"/>
          </w:tcPr>
          <w:p w14:paraId="1ADBD6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549E2A02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DEFD26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附件4</w:t>
      </w:r>
    </w:p>
    <w:p w14:paraId="5132489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highlight w:val="none"/>
          <w:lang w:val="en-US" w:eastAsia="zh-CN" w:bidi="ar-SA"/>
        </w:rPr>
        <w:t>“相和广东”综合设计作品征集活动实施方案</w:t>
      </w:r>
    </w:p>
    <w:p w14:paraId="7387BF99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p w14:paraId="2126AFFD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一、活动对象</w:t>
      </w:r>
    </w:p>
    <w:p w14:paraId="2824E1E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全省普通高校全日制在校学生，内地民族班学生。</w:t>
      </w:r>
    </w:p>
    <w:p w14:paraId="3CDD3471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二、作品报送</w:t>
      </w:r>
    </w:p>
    <w:p w14:paraId="2058D23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以学校为单位统一组织报送。每校每类作品（产品设计、标识设计、营销创意）限报5项（每名学生限报1项）。每项作品限5名作者，限配1名指导教师。鼓励各民族学生组队参加，鼓励专业教师参与指导。</w:t>
      </w:r>
    </w:p>
    <w:p w14:paraId="39B9A35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三、作品要求</w:t>
      </w:r>
    </w:p>
    <w:p w14:paraId="34AF9FE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（一）内容要求</w:t>
      </w:r>
    </w:p>
    <w:p w14:paraId="02905E8E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作品分为产品设计、标识设计和营销创意等三类，通过创意设计和创新视角，展示推介民族地区特色农产品及文旅特色，体现民族地区地域特征、民族特色和时代风貌，展现民族地区经济社会发展成果，助力乡村振兴建设，体现各民族紧跟时代步伐，共同团结奋斗、共同繁荣发展的伟大实践。</w:t>
      </w:r>
    </w:p>
    <w:p w14:paraId="7AE47D18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（二）格式要求</w:t>
      </w:r>
    </w:p>
    <w:p w14:paraId="401FC93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1.产品设计类：包括文旅、文创、伴手礼设计和农产品包装设计等。文旅、文创、伴手礼设计要求具有地域特征，有一定的文化叙述和传播力；农产品包装设计要求围绕有民族地区特色的生鲜、干坚果、粮油调味品、零食、半成品熟食、营养食品等产</w:t>
      </w:r>
    </w:p>
    <w:p w14:paraId="7A29447B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品进行设计，展现产品的特色属性，开启方便，使用安全。每件作品需提交3～4张设计稿（作品的效果图或实物照片均可），要能反映作品的整体、局部、不同视角、尺寸等效果，分辨率不低于300DPI，JPEG格式，以毫米为计量单位注明比例和尺寸，并附上作品说明（300字内）。</w:t>
      </w:r>
    </w:p>
    <w:p w14:paraId="0BEC79E7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2.标识设计类：包括民族地区风景名胜或地标性建筑的LOGO、民族地区特色农产品卡通创意造型设计等。每件作品需提交1～2张设计稿（分辨率不低于300dpi，JPEG格式）和作品源文件（PSD 或矢量格式），并附上作品说明（300字内）。</w:t>
      </w:r>
    </w:p>
    <w:p w14:paraId="2C6D6B2A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 w:bidi="ar-SA"/>
        </w:rPr>
        <w:t>3.营销创意类：包括销售创意文案、平面广告和视频广告等。销售创意文案以文字为主，每项作品不超过3000字，可在文章中配图、表，图片采用JPEG格式。平面广告为JPEG格式，色彩模式RGB，尺寸为1024×1024像素，系列作品不超过3幅。视频广告为MP4格式，分辨率不小于1280×720像素，时长不超过3分钟，要求声音清楚，画面清晰，提倡标注字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t>。</w:t>
      </w:r>
    </w:p>
    <w:p w14:paraId="1A593DF8">
      <w:pPr>
        <w:pStyle w:val="2"/>
        <w:spacing w:before="184" w:line="187" w:lineRule="auto"/>
        <w:ind w:left="1814"/>
        <w:outlineLvl w:val="0"/>
      </w:pPr>
      <w:r>
        <w:rPr>
          <w:b/>
          <w:bCs/>
          <w:spacing w:val="5"/>
          <w:sz w:val="36"/>
          <w:szCs w:val="36"/>
        </w:rPr>
        <w:t>“相和广东”综合设计作品推荐表</w:t>
      </w:r>
    </w:p>
    <w:tbl>
      <w:tblPr>
        <w:tblStyle w:val="8"/>
        <w:tblW w:w="9180" w:type="dxa"/>
        <w:tblInd w:w="-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556"/>
        <w:gridCol w:w="1052"/>
        <w:gridCol w:w="1673"/>
        <w:gridCol w:w="1427"/>
        <w:gridCol w:w="1865"/>
      </w:tblGrid>
      <w:tr w14:paraId="33676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C831661">
            <w:pPr>
              <w:spacing w:before="116" w:line="212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23B85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658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4293171">
            <w:pPr>
              <w:spacing w:before="101" w:line="214" w:lineRule="auto"/>
              <w:ind w:left="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3634B3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2C93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163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E07D34E">
            <w:pPr>
              <w:spacing w:before="322" w:line="220" w:lineRule="auto"/>
              <w:ind w:left="95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6017" w:type="dxa"/>
            <w:gridSpan w:val="4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5B38B74">
            <w:pPr>
              <w:spacing w:before="9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（请在所选类别前划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8"/>
                <w:szCs w:val="28"/>
              </w:rPr>
              <w:t>)</w:t>
            </w:r>
          </w:p>
          <w:p w14:paraId="379EE3F5">
            <w:pPr>
              <w:spacing w:before="83" w:line="18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产品设计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标识设计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8"/>
                <w:szCs w:val="28"/>
              </w:rPr>
              <w:t>营销创意</w:t>
            </w:r>
          </w:p>
        </w:tc>
      </w:tr>
      <w:tr w14:paraId="5A52E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319A555D">
            <w:pPr>
              <w:pStyle w:val="9"/>
              <w:rPr>
                <w:rFonts w:hint="eastAsia" w:ascii="宋体" w:hAnsi="宋体" w:eastAsia="宋体" w:cs="宋体"/>
              </w:rPr>
            </w:pPr>
          </w:p>
          <w:p w14:paraId="6AD9ABE8">
            <w:pPr>
              <w:spacing w:before="91" w:line="220" w:lineRule="auto"/>
              <w:jc w:val="both"/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</w:pPr>
          </w:p>
          <w:p w14:paraId="0169399D"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作品负责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人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89809">
            <w:pPr>
              <w:spacing w:before="102" w:line="211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CBBB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1705DD">
            <w:pPr>
              <w:spacing w:before="102" w:line="211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C5A858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AFEA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0750BE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8F2622">
            <w:pPr>
              <w:spacing w:before="102" w:line="213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7E9ED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F985C">
            <w:pPr>
              <w:spacing w:before="102" w:line="213" w:lineRule="auto"/>
              <w:ind w:left="45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9683F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F456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60B8A5D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C2A3D">
            <w:pPr>
              <w:spacing w:before="102" w:line="211" w:lineRule="auto"/>
              <w:ind w:left="22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3DB8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BBE38">
            <w:pPr>
              <w:spacing w:before="102" w:line="211" w:lineRule="auto"/>
              <w:ind w:left="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91435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92F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1F25542">
            <w:pPr>
              <w:spacing w:before="108" w:line="220" w:lineRule="auto"/>
              <w:ind w:left="1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指导教师</w:t>
            </w:r>
          </w:p>
          <w:p w14:paraId="38AD942D">
            <w:pPr>
              <w:spacing w:before="107" w:line="214" w:lineRule="auto"/>
              <w:ind w:left="19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A7CAED">
            <w:pPr>
              <w:spacing w:before="104" w:line="212" w:lineRule="auto"/>
              <w:ind w:left="49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AF71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872809">
            <w:pPr>
              <w:spacing w:before="104" w:line="212" w:lineRule="auto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0380371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6BDA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883C9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5649DE">
            <w:pPr>
              <w:spacing w:before="103" w:line="211" w:lineRule="auto"/>
              <w:ind w:left="2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部门职务</w:t>
            </w:r>
          </w:p>
        </w:tc>
        <w:tc>
          <w:tcPr>
            <w:tcW w:w="27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CAF8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CC1D31">
            <w:pPr>
              <w:spacing w:before="103" w:line="211" w:lineRule="auto"/>
              <w:ind w:left="4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B4687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B53A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7F2036C8">
            <w:pPr>
              <w:pStyle w:val="9"/>
              <w:spacing w:line="345" w:lineRule="auto"/>
              <w:rPr>
                <w:rFonts w:hint="eastAsia" w:ascii="宋体" w:hAnsi="宋体" w:eastAsia="宋体" w:cs="宋体"/>
              </w:rPr>
            </w:pPr>
          </w:p>
          <w:p w14:paraId="1CD30BC7">
            <w:pPr>
              <w:spacing w:before="9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其他成员</w:t>
            </w:r>
          </w:p>
          <w:p w14:paraId="0D289D68">
            <w:pPr>
              <w:spacing w:before="104" w:line="221" w:lineRule="auto"/>
              <w:ind w:left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（选填）</w:t>
            </w: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4829FA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B0D48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8"/>
                <w:szCs w:val="28"/>
              </w:rPr>
              <w:t>民族</w:t>
            </w: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E5AB83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院系专业</w:t>
            </w: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D445D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8"/>
                <w:szCs w:val="28"/>
              </w:rPr>
              <w:t>年级</w:t>
            </w: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22D6E7DE">
            <w:pPr>
              <w:spacing w:before="104" w:line="21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5F08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6CE96C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21795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DC9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6150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EB20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54D79A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BD85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124136D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2308C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F8BC1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99D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6AF7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03CFE5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97F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4A30BA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8716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74740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8CBB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5B6E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F55F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C0E2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36D9397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5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01454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5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73FE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7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50CB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8628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865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3CD5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3B3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607" w:type="dxa"/>
            <w:tcBorders>
              <w:left w:val="single" w:color="000000" w:sz="6" w:space="0"/>
              <w:right w:val="single" w:color="000000" w:sz="8" w:space="0"/>
            </w:tcBorders>
            <w:textDirection w:val="tbRlV"/>
            <w:vAlign w:val="top"/>
          </w:tcPr>
          <w:p w14:paraId="0BC39B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67F06D77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47489148">
            <w:pPr>
              <w:spacing w:before="95" w:line="209" w:lineRule="auto"/>
              <w:ind w:left="5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说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明</w:t>
            </w:r>
          </w:p>
        </w:tc>
        <w:tc>
          <w:tcPr>
            <w:tcW w:w="7573" w:type="dxa"/>
            <w:gridSpan w:val="5"/>
            <w:tcBorders>
              <w:left w:val="single" w:color="000000" w:sz="8" w:space="0"/>
            </w:tcBorders>
            <w:vAlign w:val="top"/>
          </w:tcPr>
          <w:p w14:paraId="752A2EBE">
            <w:pPr>
              <w:spacing w:before="95" w:line="217" w:lineRule="auto"/>
              <w:ind w:left="12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（包括：创作思路和作品简介，限</w:t>
            </w:r>
            <w:r>
              <w:rPr>
                <w:rFonts w:hint="eastAsia" w:ascii="宋体" w:hAnsi="宋体" w:eastAsia="宋体" w:cs="宋体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8"/>
                <w:szCs w:val="28"/>
              </w:rPr>
              <w:t>字以内）</w:t>
            </w:r>
          </w:p>
        </w:tc>
      </w:tr>
      <w:tr w14:paraId="4AE17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607" w:type="dxa"/>
            <w:textDirection w:val="tbRlV"/>
            <w:vAlign w:val="top"/>
          </w:tcPr>
          <w:p w14:paraId="7AFE1F33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0996ECC">
            <w:pPr>
              <w:pStyle w:val="9"/>
              <w:spacing w:line="246" w:lineRule="auto"/>
              <w:rPr>
                <w:rFonts w:hint="eastAsia" w:ascii="宋体" w:hAnsi="宋体" w:eastAsia="宋体" w:cs="宋体"/>
              </w:rPr>
            </w:pPr>
          </w:p>
          <w:p w14:paraId="2C633E70">
            <w:pPr>
              <w:spacing w:before="94" w:line="209" w:lineRule="auto"/>
              <w:ind w:left="3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校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8"/>
                <w:szCs w:val="28"/>
              </w:rPr>
              <w:t>见</w:t>
            </w:r>
          </w:p>
        </w:tc>
        <w:tc>
          <w:tcPr>
            <w:tcW w:w="7573" w:type="dxa"/>
            <w:gridSpan w:val="5"/>
            <w:vAlign w:val="top"/>
          </w:tcPr>
          <w:p w14:paraId="3FFFED30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2BB1BB82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6FA6C794">
            <w:pPr>
              <w:pStyle w:val="9"/>
              <w:spacing w:line="267" w:lineRule="auto"/>
              <w:rPr>
                <w:rFonts w:hint="eastAsia" w:ascii="宋体" w:hAnsi="宋体" w:eastAsia="宋体" w:cs="宋体"/>
              </w:rPr>
            </w:pPr>
          </w:p>
          <w:p w14:paraId="5C71878E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368D5C7C">
            <w:pPr>
              <w:pStyle w:val="9"/>
              <w:spacing w:line="268" w:lineRule="auto"/>
              <w:rPr>
                <w:rFonts w:hint="eastAsia" w:ascii="宋体" w:hAnsi="宋体" w:eastAsia="宋体" w:cs="宋体"/>
              </w:rPr>
            </w:pPr>
          </w:p>
          <w:p w14:paraId="4A967E10">
            <w:pPr>
              <w:spacing w:before="91" w:line="219" w:lineRule="auto"/>
              <w:ind w:left="57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8"/>
                <w:szCs w:val="28"/>
              </w:rPr>
              <w:t>（盖章）</w:t>
            </w:r>
          </w:p>
          <w:p w14:paraId="55C7A00A">
            <w:pPr>
              <w:spacing w:before="107" w:line="213" w:lineRule="auto"/>
              <w:ind w:left="55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</w:tbl>
    <w:p w14:paraId="1962475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F68228">
      <w:pPr>
        <w:pStyle w:val="2"/>
        <w:spacing w:before="184" w:line="187" w:lineRule="auto"/>
        <w:jc w:val="center"/>
      </w:pPr>
      <w:r>
        <w:rPr>
          <w:b/>
          <w:bCs/>
          <w:spacing w:val="6"/>
          <w:sz w:val="36"/>
          <w:szCs w:val="36"/>
        </w:rPr>
        <w:t>“相和广东”综合设计作品推荐汇总表</w:t>
      </w:r>
    </w:p>
    <w:tbl>
      <w:tblPr>
        <w:tblStyle w:val="8"/>
        <w:tblW w:w="9105" w:type="dxa"/>
        <w:tblInd w:w="-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03"/>
        <w:gridCol w:w="832"/>
        <w:gridCol w:w="578"/>
        <w:gridCol w:w="2017"/>
        <w:gridCol w:w="1635"/>
        <w:gridCol w:w="585"/>
        <w:gridCol w:w="1620"/>
      </w:tblGrid>
      <w:tr w14:paraId="4A35D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38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100CD">
            <w:pPr>
              <w:spacing w:before="221" w:line="221" w:lineRule="auto"/>
              <w:ind w:left="28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学校名称</w:t>
            </w:r>
          </w:p>
        </w:tc>
        <w:tc>
          <w:tcPr>
            <w:tcW w:w="7267" w:type="dxa"/>
            <w:gridSpan w:val="6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5D2FF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7E8F7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38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top"/>
          </w:tcPr>
          <w:p w14:paraId="59B74A79">
            <w:pPr>
              <w:pStyle w:val="9"/>
              <w:spacing w:line="370" w:lineRule="auto"/>
              <w:rPr>
                <w:rFonts w:hint="eastAsia" w:ascii="宋体" w:hAnsi="宋体" w:eastAsia="宋体" w:cs="宋体"/>
              </w:rPr>
            </w:pPr>
          </w:p>
          <w:p w14:paraId="67F2B69D">
            <w:pPr>
              <w:spacing w:before="91" w:line="220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活动负责人</w:t>
            </w: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91869">
            <w:pPr>
              <w:spacing w:before="197" w:line="198" w:lineRule="auto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DEC6B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609D3">
            <w:pPr>
              <w:spacing w:before="197" w:line="198" w:lineRule="auto"/>
              <w:ind w:left="4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7F7957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E982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3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top"/>
          </w:tcPr>
          <w:p w14:paraId="2FD297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F237F">
            <w:pPr>
              <w:spacing w:before="202" w:line="22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FD84D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4E432C">
            <w:pPr>
              <w:spacing w:before="201" w:line="221" w:lineRule="auto"/>
              <w:ind w:left="4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8"/>
                <w:szCs w:val="28"/>
              </w:rPr>
              <w:t>邮箱</w:t>
            </w:r>
          </w:p>
        </w:tc>
        <w:tc>
          <w:tcPr>
            <w:tcW w:w="2205" w:type="dxa"/>
            <w:gridSpan w:val="2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FE2791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EF4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2A39EE9">
            <w:pPr>
              <w:spacing w:before="232" w:line="221" w:lineRule="auto"/>
              <w:ind w:left="6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5D503B">
            <w:pPr>
              <w:spacing w:before="231" w:line="220" w:lineRule="auto"/>
              <w:ind w:left="13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作品类别</w:t>
            </w: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237EF1">
            <w:pPr>
              <w:spacing w:before="231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作品名称</w:t>
            </w: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8129E2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全部作者</w:t>
            </w: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0DF6467E">
            <w:pPr>
              <w:spacing w:before="231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</w:rPr>
              <w:t>指导老师</w:t>
            </w:r>
          </w:p>
        </w:tc>
      </w:tr>
      <w:tr w14:paraId="6D29F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64EA21A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position w:val="4"/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4B5E4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60C30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611E7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5A5D652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95CB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CC22530">
            <w:pPr>
              <w:spacing w:before="190" w:line="355" w:lineRule="exact"/>
              <w:ind w:left="27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4"/>
                <w:sz w:val="28"/>
                <w:szCs w:val="28"/>
              </w:rPr>
              <w:t>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CA67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147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9F21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F166C3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2681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DDA855F">
            <w:pPr>
              <w:spacing w:before="190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3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66981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A1887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E0E5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4B8657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DEB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13D7EFB">
            <w:pPr>
              <w:spacing w:before="190" w:line="230" w:lineRule="auto"/>
              <w:ind w:left="2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5AB3C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76167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542C5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406809E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6742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394A53F">
            <w:pPr>
              <w:spacing w:before="191" w:line="227" w:lineRule="auto"/>
              <w:ind w:left="27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B2961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22C59">
            <w:pPr>
              <w:spacing w:before="189" w:line="354" w:lineRule="exact"/>
              <w:ind w:left="298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56BAA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D7B87C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04694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660F758">
            <w:pPr>
              <w:spacing w:before="192" w:line="353" w:lineRule="exact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6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DFDB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7E4DE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73323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F070E0F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404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B17E0BA">
            <w:pPr>
              <w:spacing w:before="192" w:line="232" w:lineRule="auto"/>
              <w:ind w:left="27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B114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23BB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B71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4DB46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591F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31BC883F">
            <w:pPr>
              <w:spacing w:before="192" w:line="353" w:lineRule="exact"/>
              <w:ind w:left="2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1"/>
                <w:sz w:val="28"/>
                <w:szCs w:val="28"/>
              </w:rPr>
              <w:t>8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65A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DC43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1E68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36A14F8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8D57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E3E29B">
            <w:pPr>
              <w:spacing w:before="192" w:line="227" w:lineRule="auto"/>
              <w:ind w:left="27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2383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8CFD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220C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7F8F55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4C59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3E83A21">
            <w:pPr>
              <w:spacing w:before="192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position w:val="4"/>
                <w:sz w:val="28"/>
                <w:szCs w:val="28"/>
              </w:rPr>
              <w:t>10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DA3EC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993D0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60D7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C884574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9DEE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F1A0FE">
            <w:pPr>
              <w:spacing w:before="192" w:line="350" w:lineRule="exact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  <w:position w:val="4"/>
                <w:sz w:val="28"/>
                <w:szCs w:val="28"/>
              </w:rPr>
              <w:t>11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1E68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7F5E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CCB4F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1F3043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704F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5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BD57024">
            <w:pPr>
              <w:spacing w:before="193" w:line="353" w:lineRule="exact"/>
              <w:ind w:left="22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position w:val="4"/>
                <w:sz w:val="28"/>
                <w:szCs w:val="28"/>
              </w:rPr>
              <w:t>12</w:t>
            </w:r>
          </w:p>
        </w:tc>
        <w:tc>
          <w:tcPr>
            <w:tcW w:w="163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E3F9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59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CDA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22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86F9B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620" w:type="dxa"/>
            <w:tcBorders>
              <w:left w:val="single" w:color="000000" w:sz="8" w:space="0"/>
              <w:bottom w:val="single" w:color="000000" w:sz="6" w:space="0"/>
            </w:tcBorders>
            <w:vAlign w:val="top"/>
          </w:tcPr>
          <w:p w14:paraId="6670CDFA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77BE91E0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EC885">
    <w:pPr>
      <w:spacing w:line="240" w:lineRule="auto"/>
      <w:ind w:right="0"/>
      <w:jc w:val="both"/>
      <w:rPr>
        <w:rFonts w:ascii="Times New Roman" w:hAnsi="Times New Roman" w:eastAsia="Times New Roman" w:cs="Times New Roman"/>
        <w:b/>
        <w:bCs/>
        <w:spacing w:val="-3"/>
        <w:position w:val="1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8EE4E">
    <w:pPr>
      <w:spacing w:line="327" w:lineRule="exact"/>
      <w:ind w:left="594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010B"/>
    <w:rsid w:val="0D934D0C"/>
    <w:rsid w:val="1558490D"/>
    <w:rsid w:val="15962AE1"/>
    <w:rsid w:val="175B29DE"/>
    <w:rsid w:val="23A46E10"/>
    <w:rsid w:val="2899001E"/>
    <w:rsid w:val="2A0C40E2"/>
    <w:rsid w:val="2C1F6A8C"/>
    <w:rsid w:val="32CF5ADE"/>
    <w:rsid w:val="358B6D69"/>
    <w:rsid w:val="3A18099D"/>
    <w:rsid w:val="45005A4B"/>
    <w:rsid w:val="51FF2B41"/>
    <w:rsid w:val="5B436751"/>
    <w:rsid w:val="68A66BFC"/>
    <w:rsid w:val="6B6628D5"/>
    <w:rsid w:val="70842DAC"/>
    <w:rsid w:val="7BC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微软雅黑" w:hAnsi="微软雅黑" w:eastAsia="微软雅黑" w:cs="微软雅黑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2547</Words>
  <Characters>2645</Characters>
  <Lines>0</Lines>
  <Paragraphs>0</Paragraphs>
  <TotalTime>5</TotalTime>
  <ScaleCrop>false</ScaleCrop>
  <LinksUpToDate>false</LinksUpToDate>
  <CharactersWithSpaces>2681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2025-07-03T08:03:00Z</dcterms:created>
  <dc:creator>默认用户</dc:creator>
  <cp:lastModifiedBy>周志荣</cp:lastModifiedBy>
  <dcterms:modified xsi:type="dcterms:W3CDTF">2025-07-04T03:28:19Z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37114E450A9D4271903375866CEDE460_13</vt:lpwstr>
  </property>
  <property fmtid="{D5CDD505-2E9C-101B-9397-08002B2CF9AE}" pid="4" name="KSOTemplateDocerSaveRecord">
    <vt:lpwstr>eyJoZGlkIjoiNzE5ZTIxMDE0MmU1Y2NkN2EzMjkwZjNlOWJlZWNmMDMiLCJ1c2VySWQiOiIyNTg1ODYwNDYifQ==</vt:lpwstr>
  </property>
</Properties>
</file>