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3707" w:rsidRDefault="00000000">
      <w:pPr>
        <w:jc w:val="center"/>
        <w:rPr>
          <w:rFonts w:ascii="微软雅黑 Light" w:eastAsia="微软雅黑" w:hAnsi="微软雅黑 Light" w:hint="eastAsia"/>
          <w:sz w:val="27"/>
          <w:szCs w:val="27"/>
        </w:rPr>
      </w:pPr>
      <w:bookmarkStart w:id="0" w:name="_Hlk179972020"/>
      <w:r>
        <w:rPr>
          <w:rFonts w:ascii="微软雅黑" w:eastAsia="微软雅黑" w:hAnsi="微软雅黑" w:cs="宋体" w:hint="eastAsia"/>
          <w:b/>
          <w:bCs/>
          <w:kern w:val="36"/>
          <w:sz w:val="36"/>
          <w:szCs w:val="36"/>
        </w:rPr>
        <w:t>2025-2026学年第二学期第2周课堂考勤</w:t>
      </w:r>
      <w:bookmarkEnd w:id="0"/>
      <w:r>
        <w:rPr>
          <w:rFonts w:ascii="微软雅黑" w:eastAsia="微软雅黑" w:hAnsi="微软雅黑" w:cs="宋体" w:hint="eastAsia"/>
          <w:b/>
          <w:bCs/>
          <w:kern w:val="36"/>
          <w:sz w:val="36"/>
          <w:szCs w:val="36"/>
        </w:rPr>
        <w:t>缺勤名单</w:t>
      </w:r>
    </w:p>
    <w:p w:rsidR="008F3707" w:rsidRDefault="00000000">
      <w:pPr>
        <w:jc w:val="center"/>
        <w:rPr>
          <w:rFonts w:ascii="微软雅黑 Light" w:eastAsia="微软雅黑 Light" w:hAnsi="微软雅黑 Light" w:hint="eastAsia"/>
          <w:sz w:val="27"/>
          <w:szCs w:val="27"/>
        </w:rPr>
      </w:pPr>
      <w:r>
        <w:rPr>
          <w:rFonts w:ascii="微软雅黑 Light" w:eastAsia="微软雅黑 Light" w:hAnsi="微软雅黑 Light" w:hint="eastAsia"/>
          <w:sz w:val="27"/>
          <w:szCs w:val="27"/>
        </w:rPr>
        <w:t>2024级 水产养殖一班</w:t>
      </w:r>
      <w:r>
        <w:rPr>
          <w:rFonts w:ascii="微软雅黑 Light" w:eastAsia="微软雅黑 Light" w:hAnsi="微软雅黑 Light"/>
          <w:sz w:val="27"/>
          <w:szCs w:val="27"/>
        </w:rPr>
        <w:t xml:space="preserve"> 李华琛</w:t>
      </w:r>
      <w:r>
        <w:rPr>
          <w:rFonts w:ascii="微软雅黑 Light" w:eastAsia="微软雅黑 Light" w:hAnsi="微软雅黑 Light" w:hint="eastAsia"/>
          <w:sz w:val="27"/>
          <w:szCs w:val="27"/>
        </w:rPr>
        <w:t xml:space="preserve"> （</w:t>
      </w:r>
      <w:r>
        <w:rPr>
          <w:rFonts w:ascii="微软雅黑 Light" w:eastAsia="微软雅黑 Light" w:hAnsi="微软雅黑 Light"/>
          <w:sz w:val="27"/>
          <w:szCs w:val="27"/>
        </w:rPr>
        <w:t>毛泽东思想和中国特色社会主义理论体系概论</w:t>
      </w:r>
      <w:r>
        <w:rPr>
          <w:rFonts w:ascii="微软雅黑 Light" w:eastAsia="微软雅黑 Light" w:hAnsi="微软雅黑 Light" w:hint="eastAsia"/>
          <w:sz w:val="27"/>
          <w:szCs w:val="27"/>
        </w:rPr>
        <w:t>）</w:t>
      </w:r>
    </w:p>
    <w:p w:rsidR="008F3707" w:rsidRDefault="00000000">
      <w:pPr>
        <w:jc w:val="center"/>
        <w:rPr>
          <w:rFonts w:ascii="微软雅黑 Light" w:eastAsia="微软雅黑 Light" w:hAnsi="微软雅黑 Light" w:hint="eastAsia"/>
          <w:sz w:val="27"/>
          <w:szCs w:val="27"/>
        </w:rPr>
      </w:pPr>
      <w:r>
        <w:rPr>
          <w:rFonts w:ascii="微软雅黑 Light" w:eastAsia="微软雅黑 Light" w:hAnsi="微软雅黑 Light" w:hint="eastAsia"/>
          <w:sz w:val="27"/>
          <w:szCs w:val="27"/>
        </w:rPr>
        <w:t>2024级 智慧渔业一班</w:t>
      </w:r>
      <w:r>
        <w:rPr>
          <w:rFonts w:ascii="微软雅黑 Light" w:eastAsia="微软雅黑 Light" w:hAnsi="微软雅黑 Light"/>
          <w:sz w:val="27"/>
          <w:szCs w:val="27"/>
        </w:rPr>
        <w:t xml:space="preserve"> 陈家辉</w:t>
      </w:r>
      <w:r>
        <w:rPr>
          <w:rFonts w:ascii="微软雅黑 Light" w:eastAsia="微软雅黑 Light" w:hAnsi="微软雅黑 Light" w:hint="eastAsia"/>
          <w:sz w:val="27"/>
          <w:szCs w:val="27"/>
        </w:rPr>
        <w:t xml:space="preserve"> （</w:t>
      </w:r>
      <w:r>
        <w:rPr>
          <w:rFonts w:ascii="微软雅黑 Light" w:eastAsia="微软雅黑 Light" w:hAnsi="微软雅黑 Light"/>
          <w:sz w:val="27"/>
          <w:szCs w:val="27"/>
        </w:rPr>
        <w:t>毛泽东思想和中国特色社会主义理论体系概论</w:t>
      </w:r>
      <w:r>
        <w:rPr>
          <w:rFonts w:ascii="微软雅黑 Light" w:eastAsia="微软雅黑 Light" w:hAnsi="微软雅黑 Light" w:hint="eastAsia"/>
          <w:sz w:val="27"/>
          <w:szCs w:val="27"/>
        </w:rPr>
        <w:t>）</w:t>
      </w:r>
    </w:p>
    <w:p w:rsidR="008F3707" w:rsidRDefault="00000000">
      <w:pPr>
        <w:jc w:val="center"/>
        <w:rPr>
          <w:rFonts w:ascii="微软雅黑 Light" w:eastAsia="微软雅黑 Light" w:hAnsi="微软雅黑 Light" w:hint="eastAsia"/>
          <w:sz w:val="27"/>
          <w:szCs w:val="27"/>
        </w:rPr>
      </w:pPr>
      <w:r>
        <w:rPr>
          <w:rFonts w:ascii="微软雅黑 Light" w:eastAsia="微软雅黑 Light" w:hAnsi="微软雅黑 Light" w:hint="eastAsia"/>
          <w:sz w:val="27"/>
          <w:szCs w:val="27"/>
        </w:rPr>
        <w:t>2024级 智慧渔业三班</w:t>
      </w:r>
      <w:r>
        <w:rPr>
          <w:rFonts w:ascii="微软雅黑 Light" w:eastAsia="微软雅黑 Light" w:hAnsi="微软雅黑 Light"/>
          <w:sz w:val="27"/>
          <w:szCs w:val="27"/>
        </w:rPr>
        <w:t xml:space="preserve"> 闵智</w:t>
      </w:r>
      <w:r>
        <w:rPr>
          <w:rFonts w:ascii="微软雅黑 Light" w:eastAsia="微软雅黑 Light" w:hAnsi="微软雅黑 Light" w:hint="eastAsia"/>
          <w:sz w:val="27"/>
          <w:szCs w:val="27"/>
        </w:rPr>
        <w:t xml:space="preserve"> （</w:t>
      </w:r>
      <w:r>
        <w:rPr>
          <w:rFonts w:ascii="微软雅黑 Light" w:eastAsia="微软雅黑 Light" w:hAnsi="微软雅黑 Light"/>
          <w:sz w:val="27"/>
          <w:szCs w:val="27"/>
        </w:rPr>
        <w:t>毛泽东思想和中国特色社会主义理论体系概论</w:t>
      </w:r>
      <w:r>
        <w:rPr>
          <w:rFonts w:ascii="微软雅黑 Light" w:eastAsia="微软雅黑 Light" w:hAnsi="微软雅黑 Light" w:hint="eastAsia"/>
          <w:sz w:val="27"/>
          <w:szCs w:val="27"/>
        </w:rPr>
        <w:t>）</w:t>
      </w:r>
    </w:p>
    <w:p w:rsidR="008F3707" w:rsidRDefault="00000000">
      <w:pPr>
        <w:jc w:val="center"/>
        <w:rPr>
          <w:rFonts w:ascii="微软雅黑 Light" w:eastAsia="微软雅黑 Light" w:hAnsi="微软雅黑 Light" w:hint="eastAsia"/>
          <w:sz w:val="27"/>
          <w:szCs w:val="27"/>
        </w:rPr>
      </w:pPr>
      <w:r>
        <w:rPr>
          <w:rFonts w:ascii="微软雅黑 Light" w:eastAsia="微软雅黑 Light" w:hAnsi="微软雅黑 Light" w:hint="eastAsia"/>
          <w:sz w:val="27"/>
          <w:szCs w:val="27"/>
        </w:rPr>
        <w:t>2024级 海洋科学三班</w:t>
      </w:r>
      <w:r>
        <w:rPr>
          <w:rFonts w:ascii="微软雅黑 Light" w:eastAsia="微软雅黑 Light" w:hAnsi="微软雅黑 Light"/>
          <w:sz w:val="27"/>
          <w:szCs w:val="27"/>
        </w:rPr>
        <w:t xml:space="preserve"> 邓志鸿</w:t>
      </w:r>
      <w:r>
        <w:rPr>
          <w:rFonts w:ascii="微软雅黑 Light" w:eastAsia="微软雅黑 Light" w:hAnsi="微软雅黑 Light" w:hint="eastAsia"/>
          <w:sz w:val="27"/>
          <w:szCs w:val="27"/>
        </w:rPr>
        <w:t xml:space="preserve"> （</w:t>
      </w:r>
      <w:r>
        <w:rPr>
          <w:rFonts w:ascii="微软雅黑 Light" w:eastAsia="微软雅黑 Light" w:hAnsi="微软雅黑 Light"/>
          <w:sz w:val="27"/>
          <w:szCs w:val="27"/>
        </w:rPr>
        <w:t>海洋环境监测与评价</w:t>
      </w:r>
      <w:r>
        <w:rPr>
          <w:rFonts w:ascii="微软雅黑 Light" w:eastAsia="微软雅黑 Light" w:hAnsi="微软雅黑 Light" w:hint="eastAsia"/>
          <w:sz w:val="27"/>
          <w:szCs w:val="27"/>
        </w:rPr>
        <w:t>）</w:t>
      </w:r>
    </w:p>
    <w:p w:rsidR="008F3707" w:rsidRDefault="00000000">
      <w:pPr>
        <w:jc w:val="center"/>
        <w:rPr>
          <w:rFonts w:ascii="微软雅黑 Light" w:eastAsia="微软雅黑 Light" w:hAnsi="微软雅黑 Light" w:hint="eastAsia"/>
          <w:sz w:val="27"/>
          <w:szCs w:val="27"/>
        </w:rPr>
      </w:pPr>
      <w:r>
        <w:rPr>
          <w:rFonts w:ascii="微软雅黑 Light" w:eastAsia="微软雅黑 Light" w:hAnsi="微软雅黑 Light" w:hint="eastAsia"/>
          <w:sz w:val="27"/>
          <w:szCs w:val="27"/>
        </w:rPr>
        <w:t>2024级 海洋科学三班</w:t>
      </w:r>
      <w:r>
        <w:rPr>
          <w:rFonts w:ascii="微软雅黑 Light" w:eastAsia="微软雅黑 Light" w:hAnsi="微软雅黑 Light"/>
          <w:sz w:val="27"/>
          <w:szCs w:val="27"/>
        </w:rPr>
        <w:t xml:space="preserve"> 周建业</w:t>
      </w:r>
      <w:r>
        <w:rPr>
          <w:rFonts w:ascii="微软雅黑 Light" w:eastAsia="微软雅黑 Light" w:hAnsi="微软雅黑 Light" w:hint="eastAsia"/>
          <w:sz w:val="27"/>
          <w:szCs w:val="27"/>
        </w:rPr>
        <w:t xml:space="preserve"> （</w:t>
      </w:r>
      <w:r>
        <w:rPr>
          <w:rFonts w:ascii="微软雅黑 Light" w:eastAsia="微软雅黑 Light" w:hAnsi="微软雅黑 Light"/>
          <w:sz w:val="27"/>
          <w:szCs w:val="27"/>
        </w:rPr>
        <w:t>海洋环境监测与评价</w:t>
      </w:r>
      <w:r>
        <w:rPr>
          <w:rFonts w:ascii="微软雅黑 Light" w:eastAsia="微软雅黑 Light" w:hAnsi="微软雅黑 Light" w:hint="eastAsia"/>
          <w:sz w:val="27"/>
          <w:szCs w:val="27"/>
        </w:rPr>
        <w:t>）</w:t>
      </w:r>
    </w:p>
    <w:p w:rsidR="008F3707" w:rsidRDefault="008F3707">
      <w:pPr>
        <w:jc w:val="center"/>
        <w:rPr>
          <w:rFonts w:ascii="微软雅黑 Light" w:eastAsia="微软雅黑 Light" w:hAnsi="微软雅黑 Light" w:hint="eastAsia"/>
          <w:sz w:val="27"/>
          <w:szCs w:val="27"/>
        </w:rPr>
      </w:pPr>
    </w:p>
    <w:sectPr w:rsidR="008F37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55CF" w:rsidRDefault="00F655CF">
      <w:pPr>
        <w:spacing w:line="240" w:lineRule="auto"/>
      </w:pPr>
      <w:r>
        <w:separator/>
      </w:r>
    </w:p>
  </w:endnote>
  <w:endnote w:type="continuationSeparator" w:id="0">
    <w:p w:rsidR="00F655CF" w:rsidRDefault="00F655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 Light">
    <w:altName w:val="宋体-简"/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55CF" w:rsidRDefault="00F655CF">
      <w:pPr>
        <w:spacing w:after="0"/>
      </w:pPr>
      <w:r>
        <w:separator/>
      </w:r>
    </w:p>
  </w:footnote>
  <w:footnote w:type="continuationSeparator" w:id="0">
    <w:p w:rsidR="00F655CF" w:rsidRDefault="00F655C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k0YTVhODc1NDQwZjg2OGY3YjM0Y2JkN2JiZjc1N2YifQ=="/>
  </w:docVars>
  <w:rsids>
    <w:rsidRoot w:val="008F3707"/>
    <w:rsid w:val="00D05EC2"/>
    <w:rsid w:val="5DF8C14F"/>
    <w:rsid w:val="7186853D"/>
    <w:rsid w:val="7FD9F72F"/>
    <w:rsid w:val="7FFFA2A6"/>
    <w:rsid w:val="B7DA77F2"/>
    <w:rsid w:val="DAEB4069"/>
    <w:rsid w:val="DD6A1A97"/>
    <w:rsid w:val="FADF94F6"/>
    <w:rsid w:val="FEFB096C"/>
    <w:rsid w:val="FF379BDD"/>
    <w:rsid w:val="00043ACC"/>
    <w:rsid w:val="008F3707"/>
    <w:rsid w:val="00F6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81B8E50A-00D1-4B69-9586-4F279045B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3AC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43AC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043AC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43AC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110</Characters>
  <Application>Microsoft Office Word</Application>
  <DocSecurity>0</DocSecurity>
  <Lines>5</Lines>
  <Paragraphs>6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HUAWEI</cp:lastModifiedBy>
  <cp:revision>2</cp:revision>
  <dcterms:created xsi:type="dcterms:W3CDTF">2026-03-16T05:22:00Z</dcterms:created>
  <dcterms:modified xsi:type="dcterms:W3CDTF">2026-03-16T05:22:00Z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BEE3F083184E59E0E5D2D96876081F41_31</vt:lpwstr>
  </property>
</Properties>
</file>