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83D" w:rsidRDefault="00000000">
      <w:pPr>
        <w:jc w:val="center"/>
        <w:rPr>
          <w:rFonts w:ascii="微软雅黑 Light" w:eastAsia="微软雅黑" w:hAnsi="微软雅黑 Light" w:hint="eastAsia"/>
          <w:sz w:val="27"/>
          <w:szCs w:val="27"/>
        </w:rPr>
      </w:pPr>
      <w:bookmarkStart w:id="0" w:name="_Hlk17997202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2025-2026学年第一学期第10周课堂考勤</w:t>
      </w:r>
      <w:bookmarkEnd w:id="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缺勤名单</w:t>
      </w:r>
    </w:p>
    <w:p w:rsidR="0090283D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2025级 海洋科学一班 </w:t>
      </w:r>
      <w:r>
        <w:rPr>
          <w:rFonts w:ascii="微软雅黑 Light" w:eastAsia="微软雅黑 Light" w:hAnsi="微软雅黑 Light"/>
          <w:sz w:val="27"/>
          <w:szCs w:val="27"/>
        </w:rPr>
        <w:t>陈俊玮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（高等数学）</w:t>
      </w:r>
    </w:p>
    <w:p w:rsidR="0090283D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海洋科学三班 </w:t>
      </w:r>
      <w:r>
        <w:rPr>
          <w:rFonts w:ascii="微软雅黑 Light" w:eastAsia="微软雅黑 Light" w:hAnsi="微软雅黑 Light"/>
          <w:sz w:val="27"/>
          <w:szCs w:val="27"/>
        </w:rPr>
        <w:t>周建业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马克思主义基本原理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90283D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海洋科学三班 </w:t>
      </w:r>
      <w:proofErr w:type="gramStart"/>
      <w:r>
        <w:rPr>
          <w:rFonts w:ascii="微软雅黑 Light" w:eastAsia="微软雅黑 Light" w:hAnsi="微软雅黑 Light"/>
          <w:sz w:val="27"/>
          <w:szCs w:val="27"/>
        </w:rPr>
        <w:t>李汉峰</w:t>
      </w:r>
      <w:proofErr w:type="gramEnd"/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马克思主义基本原理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90283D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水产养殖二班 </w:t>
      </w:r>
      <w:proofErr w:type="gramStart"/>
      <w:r>
        <w:rPr>
          <w:rFonts w:ascii="微软雅黑 Light" w:eastAsia="微软雅黑 Light" w:hAnsi="微软雅黑 Light"/>
          <w:sz w:val="27"/>
          <w:szCs w:val="27"/>
        </w:rPr>
        <w:t>朱铂谦</w:t>
      </w:r>
      <w:proofErr w:type="gramEnd"/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马克思主义基本原理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90283D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水产养殖二班 </w:t>
      </w:r>
      <w:proofErr w:type="gramStart"/>
      <w:r>
        <w:rPr>
          <w:rFonts w:ascii="微软雅黑 Light" w:eastAsia="微软雅黑 Light" w:hAnsi="微软雅黑 Light"/>
          <w:sz w:val="27"/>
          <w:szCs w:val="27"/>
        </w:rPr>
        <w:t>易鸿志</w:t>
      </w:r>
      <w:proofErr w:type="gramEnd"/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马克思主义基本原理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90283D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水产养殖二班 </w:t>
      </w:r>
      <w:proofErr w:type="gramStart"/>
      <w:r>
        <w:rPr>
          <w:rFonts w:ascii="微软雅黑 Light" w:eastAsia="微软雅黑 Light" w:hAnsi="微软雅黑 Light"/>
          <w:sz w:val="27"/>
          <w:szCs w:val="27"/>
        </w:rPr>
        <w:t>宋天润</w:t>
      </w:r>
      <w:proofErr w:type="gramEnd"/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马克思主义基本原理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90283D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水产养殖二班 </w:t>
      </w:r>
      <w:r>
        <w:rPr>
          <w:rFonts w:ascii="微软雅黑 Light" w:eastAsia="微软雅黑 Light" w:hAnsi="微软雅黑 Light"/>
          <w:sz w:val="27"/>
          <w:szCs w:val="27"/>
        </w:rPr>
        <w:t>许园凯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马克思主义基本原理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90283D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水产养殖二班 </w:t>
      </w:r>
      <w:proofErr w:type="gramStart"/>
      <w:r>
        <w:rPr>
          <w:rFonts w:ascii="微软雅黑 Light" w:eastAsia="微软雅黑 Light" w:hAnsi="微软雅黑 Light"/>
          <w:sz w:val="27"/>
          <w:szCs w:val="27"/>
        </w:rPr>
        <w:t>翁羽扬</w:t>
      </w:r>
      <w:proofErr w:type="gramEnd"/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马克思主义基本原理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90283D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智慧渔业一班 </w:t>
      </w:r>
      <w:proofErr w:type="gramStart"/>
      <w:r>
        <w:rPr>
          <w:rFonts w:ascii="微软雅黑 Light" w:eastAsia="微软雅黑 Light" w:hAnsi="微软雅黑 Light"/>
          <w:sz w:val="27"/>
          <w:szCs w:val="27"/>
        </w:rPr>
        <w:t>杨宇腾</w:t>
      </w:r>
      <w:proofErr w:type="gramEnd"/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马克思主义基本原理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sectPr w:rsidR="00902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CBB" w:rsidRDefault="00571CBB">
      <w:pPr>
        <w:spacing w:line="240" w:lineRule="auto"/>
      </w:pPr>
      <w:r>
        <w:separator/>
      </w:r>
    </w:p>
  </w:endnote>
  <w:endnote w:type="continuationSeparator" w:id="0">
    <w:p w:rsidR="00571CBB" w:rsidRDefault="00571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 Light">
    <w:altName w:val="宋体-简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CBB" w:rsidRDefault="00571CBB">
      <w:pPr>
        <w:spacing w:after="0"/>
      </w:pPr>
      <w:r>
        <w:separator/>
      </w:r>
    </w:p>
  </w:footnote>
  <w:footnote w:type="continuationSeparator" w:id="0">
    <w:p w:rsidR="00571CBB" w:rsidRDefault="00571C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3D"/>
    <w:rsid w:val="FF379BDD"/>
    <w:rsid w:val="00571CBB"/>
    <w:rsid w:val="00686D0C"/>
    <w:rsid w:val="0090283D"/>
    <w:rsid w:val="00B134E2"/>
    <w:rsid w:val="5DF8C14F"/>
    <w:rsid w:val="7186853D"/>
    <w:rsid w:val="7FFFA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19572D8-1623-4FAA-BFC8-DA2E0DC7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6D0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86D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86D0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86D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154</Characters>
  <Application>Microsoft Office Word</Application>
  <DocSecurity>0</DocSecurity>
  <Lines>6</Lines>
  <Paragraphs>11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HUAWEI</cp:lastModifiedBy>
  <cp:revision>2</cp:revision>
  <dcterms:created xsi:type="dcterms:W3CDTF">2025-11-17T10:33:00Z</dcterms:created>
  <dcterms:modified xsi:type="dcterms:W3CDTF">2025-11-17T10:33:00Z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